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632EB3">
        <w:rPr>
          <w:rFonts w:ascii="Arial Narrow" w:hAnsi="Arial Narrow"/>
          <w:sz w:val="22"/>
          <w:szCs w:val="22"/>
        </w:rPr>
        <w:t>GINECOLOGIA E OSTETRICIA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632EB3">
        <w:rPr>
          <w:rFonts w:ascii="Arial Narrow" w:hAnsi="Arial Narrow"/>
          <w:snapToGrid w:val="0"/>
          <w:sz w:val="22"/>
          <w:szCs w:val="22"/>
        </w:rPr>
        <w:t>Ginecologia e ostetricia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632EB3">
        <w:rPr>
          <w:rFonts w:ascii="Arial Narrow" w:hAnsi="Arial Narrow"/>
          <w:b w:val="0"/>
          <w:bCs/>
          <w:sz w:val="22"/>
          <w:szCs w:val="22"/>
        </w:rPr>
        <w:t>Ginecologia e ostetricia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632EB3">
        <w:rPr>
          <w:rFonts w:ascii="Arial Narrow" w:hAnsi="Arial Narrow"/>
          <w:szCs w:val="22"/>
        </w:rPr>
        <w:t>Ginecologia e ostetricia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DD3E05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E05" w:rsidRDefault="00DD3E05">
      <w:r>
        <w:separator/>
      </w:r>
    </w:p>
  </w:endnote>
  <w:endnote w:type="continuationSeparator" w:id="0">
    <w:p w:rsidR="00DD3E05" w:rsidRDefault="00DD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DD3E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E05" w:rsidRDefault="00DD3E05">
      <w:r>
        <w:separator/>
      </w:r>
    </w:p>
  </w:footnote>
  <w:footnote w:type="continuationSeparator" w:id="0">
    <w:p w:rsidR="00DD3E05" w:rsidRDefault="00DD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B2991"/>
    <w:rsid w:val="000D6F4B"/>
    <w:rsid w:val="00101B57"/>
    <w:rsid w:val="001064B4"/>
    <w:rsid w:val="00113C71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70786"/>
    <w:rsid w:val="002E21BA"/>
    <w:rsid w:val="0034694B"/>
    <w:rsid w:val="003535E8"/>
    <w:rsid w:val="0037063A"/>
    <w:rsid w:val="003A067D"/>
    <w:rsid w:val="00426E82"/>
    <w:rsid w:val="00435C86"/>
    <w:rsid w:val="00442A44"/>
    <w:rsid w:val="004538FC"/>
    <w:rsid w:val="0048403B"/>
    <w:rsid w:val="004A56AE"/>
    <w:rsid w:val="004D7E51"/>
    <w:rsid w:val="004F3F6C"/>
    <w:rsid w:val="005035F3"/>
    <w:rsid w:val="005249B4"/>
    <w:rsid w:val="00527FA7"/>
    <w:rsid w:val="00532A11"/>
    <w:rsid w:val="00594AFF"/>
    <w:rsid w:val="005D00EC"/>
    <w:rsid w:val="006111D9"/>
    <w:rsid w:val="00622FC2"/>
    <w:rsid w:val="00632EB3"/>
    <w:rsid w:val="00657B86"/>
    <w:rsid w:val="00661899"/>
    <w:rsid w:val="00663DD8"/>
    <w:rsid w:val="0069129D"/>
    <w:rsid w:val="0069137D"/>
    <w:rsid w:val="006A6D75"/>
    <w:rsid w:val="006C4B59"/>
    <w:rsid w:val="006C6A6C"/>
    <w:rsid w:val="006D2849"/>
    <w:rsid w:val="006D46C2"/>
    <w:rsid w:val="006F6DE9"/>
    <w:rsid w:val="007344B8"/>
    <w:rsid w:val="007626AC"/>
    <w:rsid w:val="007655A7"/>
    <w:rsid w:val="0077239A"/>
    <w:rsid w:val="007A1DA3"/>
    <w:rsid w:val="007B0135"/>
    <w:rsid w:val="007D4C3A"/>
    <w:rsid w:val="007E1E60"/>
    <w:rsid w:val="00800C06"/>
    <w:rsid w:val="0080476F"/>
    <w:rsid w:val="0082758F"/>
    <w:rsid w:val="0087479B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6013C"/>
    <w:rsid w:val="00A76595"/>
    <w:rsid w:val="00A83302"/>
    <w:rsid w:val="00A873E5"/>
    <w:rsid w:val="00AC66E8"/>
    <w:rsid w:val="00AD42AF"/>
    <w:rsid w:val="00B15B58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819A4"/>
    <w:rsid w:val="00C86270"/>
    <w:rsid w:val="00CA2653"/>
    <w:rsid w:val="00CB7C8B"/>
    <w:rsid w:val="00CE6CE7"/>
    <w:rsid w:val="00D64E4F"/>
    <w:rsid w:val="00D93047"/>
    <w:rsid w:val="00DD3E05"/>
    <w:rsid w:val="00DF7DDC"/>
    <w:rsid w:val="00E233C8"/>
    <w:rsid w:val="00E31D4B"/>
    <w:rsid w:val="00E40CD8"/>
    <w:rsid w:val="00E6006B"/>
    <w:rsid w:val="00E861FB"/>
    <w:rsid w:val="00E90130"/>
    <w:rsid w:val="00EA368A"/>
    <w:rsid w:val="00EB62C7"/>
    <w:rsid w:val="00ED72A9"/>
    <w:rsid w:val="00EE5506"/>
    <w:rsid w:val="00F25557"/>
    <w:rsid w:val="00F3413C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16760E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2022-01-11T11:20:00Z</dcterms:created>
  <dcterms:modified xsi:type="dcterms:W3CDTF">2022-01-11T11:20:00Z</dcterms:modified>
</cp:coreProperties>
</file>