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91" w:rsidRDefault="00643591" w:rsidP="00643591">
      <w:pPr>
        <w:jc w:val="right"/>
        <w:rPr>
          <w:b/>
          <w:bCs/>
          <w:sz w:val="48"/>
          <w:szCs w:val="48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1D7C8F62" wp14:editId="4E9570D3">
            <wp:extent cx="1627717" cy="66040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722" cy="664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3591" w:rsidRDefault="00643591" w:rsidP="00643591">
      <w:pPr>
        <w:jc w:val="center"/>
        <w:rPr>
          <w:b/>
          <w:bCs/>
          <w:sz w:val="48"/>
          <w:szCs w:val="48"/>
          <w:lang w:val="it-IT"/>
        </w:rPr>
      </w:pPr>
    </w:p>
    <w:p w:rsidR="00643591" w:rsidRDefault="00643591" w:rsidP="00643591">
      <w:pPr>
        <w:jc w:val="center"/>
        <w:rPr>
          <w:b/>
          <w:bCs/>
          <w:sz w:val="48"/>
          <w:szCs w:val="48"/>
          <w:lang w:val="it-IT"/>
        </w:rPr>
      </w:pPr>
    </w:p>
    <w:p w:rsidR="00643591" w:rsidRPr="00643591" w:rsidRDefault="00643591" w:rsidP="00643591">
      <w:pPr>
        <w:jc w:val="center"/>
        <w:rPr>
          <w:b/>
          <w:bCs/>
          <w:sz w:val="48"/>
          <w:szCs w:val="48"/>
          <w:lang w:val="it-IT"/>
        </w:rPr>
      </w:pPr>
      <w:r w:rsidRPr="00643591">
        <w:rPr>
          <w:b/>
          <w:bCs/>
          <w:sz w:val="48"/>
          <w:szCs w:val="48"/>
          <w:lang w:val="it-IT"/>
        </w:rPr>
        <w:t xml:space="preserve">COMUNICAZIONE AL PERSONALE </w:t>
      </w:r>
    </w:p>
    <w:p w:rsidR="00643591" w:rsidRPr="00643591" w:rsidRDefault="00643591" w:rsidP="00643591">
      <w:pPr>
        <w:jc w:val="center"/>
        <w:rPr>
          <w:b/>
          <w:bCs/>
          <w:sz w:val="48"/>
          <w:szCs w:val="48"/>
          <w:lang w:val="it-IT"/>
        </w:rPr>
      </w:pPr>
      <w:r w:rsidRPr="00643591">
        <w:rPr>
          <w:b/>
          <w:bCs/>
          <w:sz w:val="48"/>
          <w:szCs w:val="48"/>
          <w:lang w:val="it-IT"/>
        </w:rPr>
        <w:t>DIPENDENTE DI COMPARTO</w:t>
      </w:r>
    </w:p>
    <w:p w:rsidR="00643591" w:rsidRPr="00643591" w:rsidRDefault="00643591" w:rsidP="00643591">
      <w:pPr>
        <w:rPr>
          <w:sz w:val="18"/>
          <w:szCs w:val="18"/>
          <w:u w:val="single"/>
          <w:lang w:val="it-IT"/>
        </w:rPr>
      </w:pPr>
    </w:p>
    <w:p w:rsidR="00643591" w:rsidRPr="00643591" w:rsidRDefault="00643591" w:rsidP="00643591">
      <w:pPr>
        <w:shd w:val="clear" w:color="auto" w:fill="D9D9D9" w:themeFill="background1" w:themeFillShade="D9"/>
        <w:jc w:val="center"/>
        <w:rPr>
          <w:b/>
          <w:bCs/>
          <w:sz w:val="48"/>
          <w:szCs w:val="48"/>
          <w:lang w:val="it-IT"/>
        </w:rPr>
      </w:pPr>
      <w:r w:rsidRPr="00643591">
        <w:rPr>
          <w:b/>
          <w:bCs/>
          <w:sz w:val="48"/>
          <w:szCs w:val="48"/>
          <w:lang w:val="it-IT"/>
        </w:rPr>
        <w:t>Richiesta trasferimento interno</w:t>
      </w:r>
    </w:p>
    <w:p w:rsidR="00643591" w:rsidRDefault="00643591" w:rsidP="00643591">
      <w:pPr>
        <w:pStyle w:val="Corpotesto"/>
        <w:spacing w:before="38"/>
        <w:jc w:val="both"/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</w:pPr>
    </w:p>
    <w:p w:rsidR="00643591" w:rsidRPr="00E07712" w:rsidRDefault="00643591" w:rsidP="00643591">
      <w:pPr>
        <w:pStyle w:val="Corpotesto"/>
        <w:spacing w:before="38"/>
        <w:jc w:val="both"/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</w:pPr>
      <w:r w:rsidRPr="00E07712"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>Per il PERSONALE DIPENDENTE - COMPARTO:</w:t>
      </w:r>
    </w:p>
    <w:p w:rsidR="00643591" w:rsidRPr="00E07712" w:rsidRDefault="00643591" w:rsidP="00643591">
      <w:pPr>
        <w:pStyle w:val="Corpotesto"/>
        <w:spacing w:before="3"/>
        <w:jc w:val="both"/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</w:pPr>
    </w:p>
    <w:p w:rsidR="00643591" w:rsidRDefault="00643591" w:rsidP="00643591">
      <w:pPr>
        <w:pStyle w:val="Corpotesto"/>
        <w:numPr>
          <w:ilvl w:val="0"/>
          <w:numId w:val="2"/>
        </w:numPr>
        <w:ind w:right="-18"/>
        <w:jc w:val="both"/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</w:pPr>
      <w:r w:rsidRPr="00E07712"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 xml:space="preserve">RUOLO SANITARIO (Professioni Sanitarie Infermieristiche e Ostetrica – Professioni Sanitarie Riabilitative - Professioni Tecnico-Sanitarie - Professioni 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 xml:space="preserve">Sanitarie </w:t>
      </w:r>
      <w:r w:rsidRPr="00E07712"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>della Prevenzione)</w:t>
      </w:r>
    </w:p>
    <w:p w:rsidR="00643591" w:rsidRPr="00F353C9" w:rsidRDefault="00941803" w:rsidP="00643591">
      <w:pPr>
        <w:pStyle w:val="Corpotesto"/>
        <w:numPr>
          <w:ilvl w:val="0"/>
          <w:numId w:val="2"/>
        </w:numPr>
        <w:ind w:right="-18"/>
        <w:jc w:val="both"/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</w:pPr>
      <w:r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>RUOLO TECNICO (</w:t>
      </w:r>
      <w:r w:rsidR="00643591" w:rsidRPr="00F353C9"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>Operatori Socio-Sanitari – Operatori Tecnici addetti all’Assistenza – Ausiliari Socio-Sanitari),</w:t>
      </w:r>
    </w:p>
    <w:p w:rsidR="00643591" w:rsidRPr="00E07712" w:rsidRDefault="00643591" w:rsidP="00643591">
      <w:pPr>
        <w:pStyle w:val="Corpotesto"/>
        <w:jc w:val="both"/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</w:pPr>
    </w:p>
    <w:p w:rsidR="00643591" w:rsidRDefault="00643591" w:rsidP="00643591">
      <w:pPr>
        <w:pStyle w:val="Corpotesto"/>
        <w:jc w:val="both"/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</w:pPr>
      <w:r w:rsidRPr="00E07712"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>interessati per varie ragioni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>,</w:t>
      </w:r>
      <w:r w:rsidRPr="00E07712"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 xml:space="preserve"> a richiedere 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>un trasferimento interno o a manifestare l’interesse rispetto ad esso, è possibile inviare richiesta presso la Direzione Professioni Sanitarie compilando apposito modulo allegato.</w:t>
      </w:r>
    </w:p>
    <w:p w:rsidR="00643591" w:rsidRDefault="00643591" w:rsidP="00643591">
      <w:pPr>
        <w:pStyle w:val="Corpotesto"/>
        <w:jc w:val="both"/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</w:pPr>
    </w:p>
    <w:p w:rsidR="00643591" w:rsidRDefault="00643591" w:rsidP="00643591">
      <w:pPr>
        <w:pStyle w:val="Corpotesto"/>
        <w:jc w:val="center"/>
        <w:rPr>
          <w:rFonts w:asciiTheme="minorHAnsi" w:hAnsiTheme="minorHAnsi" w:cstheme="minorHAnsi"/>
          <w:sz w:val="28"/>
          <w:szCs w:val="28"/>
          <w:lang w:val="it-IT"/>
        </w:rPr>
      </w:pPr>
      <w:r w:rsidRPr="007E6579">
        <w:rPr>
          <w:rFonts w:asciiTheme="minorHAnsi" w:hAnsiTheme="minorHAnsi" w:cstheme="minorHAnsi"/>
          <w:sz w:val="28"/>
          <w:szCs w:val="28"/>
          <w:lang w:val="it-IT"/>
        </w:rPr>
        <w:t>IMPORTANTE</w:t>
      </w:r>
    </w:p>
    <w:p w:rsidR="00575086" w:rsidRPr="007E6579" w:rsidRDefault="00575086" w:rsidP="00643591">
      <w:pPr>
        <w:pStyle w:val="Corpotesto"/>
        <w:jc w:val="center"/>
        <w:rPr>
          <w:rFonts w:asciiTheme="minorHAnsi" w:hAnsiTheme="minorHAnsi" w:cstheme="minorHAnsi"/>
          <w:sz w:val="28"/>
          <w:szCs w:val="28"/>
          <w:lang w:val="it-IT"/>
        </w:rPr>
      </w:pPr>
    </w:p>
    <w:p w:rsidR="00643591" w:rsidRDefault="00643591" w:rsidP="00575086">
      <w:pPr>
        <w:pStyle w:val="Corpotesto"/>
        <w:shd w:val="clear" w:color="auto" w:fill="F2F2F2" w:themeFill="background1" w:themeFillShade="F2"/>
        <w:jc w:val="both"/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</w:pPr>
      <w:r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 xml:space="preserve">Questa modalità di ricognizione di </w:t>
      </w:r>
      <w:r w:rsidRPr="007E6579">
        <w:rPr>
          <w:rFonts w:asciiTheme="minorHAnsi" w:hAnsiTheme="minorHAnsi" w:cstheme="minorHAnsi"/>
          <w:b w:val="0"/>
          <w:bCs w:val="0"/>
          <w:i/>
          <w:iCs/>
          <w:sz w:val="28"/>
          <w:szCs w:val="28"/>
          <w:lang w:val="it-IT"/>
        </w:rPr>
        <w:t xml:space="preserve">Richieste </w:t>
      </w:r>
      <w:r>
        <w:rPr>
          <w:rFonts w:asciiTheme="minorHAnsi" w:hAnsiTheme="minorHAnsi" w:cstheme="minorHAnsi"/>
          <w:b w:val="0"/>
          <w:bCs w:val="0"/>
          <w:i/>
          <w:iCs/>
          <w:sz w:val="28"/>
          <w:szCs w:val="28"/>
          <w:lang w:val="it-IT"/>
        </w:rPr>
        <w:t xml:space="preserve">di </w:t>
      </w:r>
      <w:r w:rsidRPr="007E6579">
        <w:rPr>
          <w:rFonts w:asciiTheme="minorHAnsi" w:hAnsiTheme="minorHAnsi" w:cstheme="minorHAnsi"/>
          <w:b w:val="0"/>
          <w:bCs w:val="0"/>
          <w:i/>
          <w:iCs/>
          <w:sz w:val="28"/>
          <w:szCs w:val="28"/>
          <w:lang w:val="it-IT"/>
        </w:rPr>
        <w:t>trasferimento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 xml:space="preserve">, </w:t>
      </w:r>
      <w:r w:rsidR="00941803"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 xml:space="preserve">progressivamente e debitamente 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>raccolte in un database, ha solo la finalità di monitorare, governare le diverse istanze e fornire a tutti i dipendenti del comparto pari opportunità nel manifestare tali intenti</w:t>
      </w:r>
      <w:r w:rsidR="006E35D3"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>.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 xml:space="preserve"> </w:t>
      </w:r>
      <w:r w:rsidR="006E35D3"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>D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>i conseguenza, non potr</w:t>
      </w:r>
      <w:r w:rsidR="00575086"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 xml:space="preserve">anno </w:t>
      </w:r>
      <w:bookmarkStart w:id="0" w:name="_GoBack"/>
      <w:bookmarkEnd w:id="0"/>
      <w:r w:rsidR="00575086"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>essere considerate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 xml:space="preserve">, in nessun caso, richieste da evadere obbligatoriamente, così come previsto in occasione di Selezioni e/o Avvisi di Mobilità Interna, ma </w:t>
      </w:r>
      <w:r w:rsidR="00575086"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 xml:space="preserve">potrebbero 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>essere, potenzialmente vaglia</w:t>
      </w:r>
      <w:r w:rsidR="00575086"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>te e considerate,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 xml:space="preserve"> </w:t>
      </w:r>
      <w:r w:rsidR="00575086"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 xml:space="preserve">alla luce di esigenze di servizio e necessità organizzative, 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 xml:space="preserve">in prospettiva di neo assunzioni e/o immissioni di personale nuovo. </w:t>
      </w:r>
    </w:p>
    <w:p w:rsidR="00575086" w:rsidRDefault="00575086" w:rsidP="00643591">
      <w:pPr>
        <w:pStyle w:val="Corpotesto"/>
        <w:jc w:val="both"/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</w:pPr>
    </w:p>
    <w:p w:rsidR="00643591" w:rsidRDefault="00643591" w:rsidP="00643591">
      <w:pPr>
        <w:pStyle w:val="Corpotesto"/>
        <w:jc w:val="both"/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</w:pPr>
    </w:p>
    <w:p w:rsidR="00643591" w:rsidRDefault="00643591" w:rsidP="00643591">
      <w:pPr>
        <w:pStyle w:val="Corpotesto"/>
        <w:jc w:val="both"/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</w:pPr>
      <w:r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ab/>
      </w:r>
      <w:r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ab/>
      </w:r>
      <w:r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ab/>
      </w:r>
      <w:r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ab/>
      </w:r>
      <w:r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ab/>
      </w:r>
      <w:r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ab/>
      </w:r>
      <w:r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ab/>
        <w:t xml:space="preserve">  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val="it-IT"/>
        </w:rPr>
        <w:tab/>
        <w:t xml:space="preserve">Direzione Professioni Sanitarie </w:t>
      </w:r>
    </w:p>
    <w:p w:rsidR="006A69A9" w:rsidRPr="00643591" w:rsidRDefault="00643591" w:rsidP="00643591">
      <w:pPr>
        <w:rPr>
          <w:rFonts w:asciiTheme="minorHAnsi" w:hAnsiTheme="minorHAnsi" w:cstheme="minorHAnsi"/>
          <w:sz w:val="28"/>
          <w:szCs w:val="28"/>
        </w:rPr>
      </w:pPr>
      <w:r>
        <w:rPr>
          <w:rFonts w:ascii="Times New Roman"/>
          <w:bCs/>
          <w:lang w:val="it-IT"/>
        </w:rPr>
        <w:br w:type="page"/>
      </w:r>
    </w:p>
    <w:p w:rsidR="00643591" w:rsidRPr="00643591" w:rsidRDefault="00643591">
      <w:pPr>
        <w:pStyle w:val="Corpotesto"/>
        <w:ind w:left="102"/>
        <w:rPr>
          <w:rFonts w:ascii="Times New Roman"/>
          <w:b w:val="0"/>
          <w:sz w:val="20"/>
          <w:lang w:val="it-IT"/>
        </w:rPr>
      </w:pPr>
    </w:p>
    <w:tbl>
      <w:tblPr>
        <w:tblStyle w:val="Grigliatabella"/>
        <w:tblW w:w="10196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126"/>
        <w:gridCol w:w="4857"/>
        <w:gridCol w:w="2213"/>
      </w:tblGrid>
      <w:tr w:rsidR="004E4B63" w:rsidRPr="004E4B63" w:rsidTr="004E4B63">
        <w:trPr>
          <w:trHeight w:val="702"/>
        </w:trPr>
        <w:tc>
          <w:tcPr>
            <w:tcW w:w="3126" w:type="dxa"/>
            <w:vMerge w:val="restart"/>
            <w:vAlign w:val="center"/>
          </w:tcPr>
          <w:p w:rsidR="004E4B63" w:rsidRDefault="004E4B63" w:rsidP="00331F8D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19FAF98D" wp14:editId="4C4447AD">
                  <wp:extent cx="1847850" cy="885825"/>
                  <wp:effectExtent l="0" t="0" r="0" b="9525"/>
                  <wp:docPr id="45" name="Immagin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7" w:type="dxa"/>
            <w:vMerge w:val="restart"/>
            <w:vAlign w:val="center"/>
          </w:tcPr>
          <w:p w:rsidR="004E4B63" w:rsidRDefault="004E4B63" w:rsidP="00331F8D">
            <w:pPr>
              <w:pStyle w:val="Intestazione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Modulo </w:t>
            </w:r>
          </w:p>
          <w:p w:rsidR="004E4B63" w:rsidRPr="004C134B" w:rsidRDefault="004E4B63" w:rsidP="00331F8D">
            <w:pPr>
              <w:pStyle w:val="Intestazione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134B">
              <w:rPr>
                <w:rFonts w:ascii="Arial" w:hAnsi="Arial" w:cs="Arial"/>
                <w:b/>
                <w:sz w:val="28"/>
                <w:szCs w:val="28"/>
              </w:rPr>
              <w:t xml:space="preserve">Richiesta trasferimento interno </w:t>
            </w:r>
          </w:p>
        </w:tc>
        <w:tc>
          <w:tcPr>
            <w:tcW w:w="2213" w:type="dxa"/>
            <w:vAlign w:val="center"/>
          </w:tcPr>
          <w:p w:rsidR="004E4B63" w:rsidRDefault="004E4B63" w:rsidP="004E4B63">
            <w:pPr>
              <w:pStyle w:val="Intestazio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4B63">
              <w:rPr>
                <w:rFonts w:ascii="Arial" w:hAnsi="Arial" w:cs="Arial"/>
                <w:b/>
                <w:sz w:val="20"/>
                <w:szCs w:val="20"/>
              </w:rPr>
              <w:t xml:space="preserve">Coordinamento </w:t>
            </w:r>
          </w:p>
          <w:p w:rsidR="004E4B63" w:rsidRPr="004E4B63" w:rsidRDefault="004E4B63" w:rsidP="004E4B63">
            <w:pPr>
              <w:pStyle w:val="Intestazio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4E4B63">
              <w:rPr>
                <w:rFonts w:ascii="Arial" w:hAnsi="Arial" w:cs="Arial"/>
                <w:b/>
                <w:sz w:val="20"/>
                <w:szCs w:val="20"/>
              </w:rPr>
              <w:t>Staff di Direzione</w:t>
            </w:r>
          </w:p>
        </w:tc>
      </w:tr>
      <w:tr w:rsidR="004E4B63" w:rsidRPr="004E4B63" w:rsidTr="004E4B63">
        <w:trPr>
          <w:trHeight w:val="703"/>
        </w:trPr>
        <w:tc>
          <w:tcPr>
            <w:tcW w:w="3126" w:type="dxa"/>
            <w:vMerge/>
            <w:vAlign w:val="center"/>
          </w:tcPr>
          <w:p w:rsidR="004E4B63" w:rsidRDefault="004E4B63" w:rsidP="00331F8D">
            <w:pPr>
              <w:pStyle w:val="Intestazione"/>
              <w:jc w:val="center"/>
            </w:pPr>
          </w:p>
        </w:tc>
        <w:tc>
          <w:tcPr>
            <w:tcW w:w="4857" w:type="dxa"/>
            <w:vMerge/>
            <w:vAlign w:val="center"/>
          </w:tcPr>
          <w:p w:rsidR="004E4B63" w:rsidRDefault="004E4B63" w:rsidP="00331F8D">
            <w:pPr>
              <w:pStyle w:val="Intestazione"/>
              <w:jc w:val="center"/>
            </w:pPr>
          </w:p>
        </w:tc>
        <w:tc>
          <w:tcPr>
            <w:tcW w:w="2213" w:type="dxa"/>
            <w:vAlign w:val="center"/>
          </w:tcPr>
          <w:p w:rsidR="004E4B63" w:rsidRPr="004E4B63" w:rsidRDefault="004E4B63" w:rsidP="00331F8D">
            <w:pPr>
              <w:pStyle w:val="Intestazione"/>
              <w:jc w:val="center"/>
              <w:rPr>
                <w:b/>
                <w:bCs/>
              </w:rPr>
            </w:pPr>
            <w:r w:rsidRPr="004E4B63">
              <w:rPr>
                <w:b/>
                <w:bCs/>
              </w:rPr>
              <w:t xml:space="preserve">Direzione </w:t>
            </w:r>
          </w:p>
          <w:p w:rsidR="004E4B63" w:rsidRDefault="004E4B63" w:rsidP="00331F8D">
            <w:pPr>
              <w:pStyle w:val="Intestazione"/>
              <w:jc w:val="center"/>
            </w:pPr>
            <w:r w:rsidRPr="004E4B63">
              <w:rPr>
                <w:b/>
                <w:bCs/>
              </w:rPr>
              <w:t>Professioni Sanitarie</w:t>
            </w:r>
          </w:p>
        </w:tc>
      </w:tr>
    </w:tbl>
    <w:p w:rsidR="004E4B63" w:rsidRPr="004E4B63" w:rsidRDefault="004E4B63">
      <w:pPr>
        <w:pStyle w:val="Corpotesto"/>
        <w:ind w:left="102"/>
        <w:rPr>
          <w:rFonts w:ascii="Times New Roman"/>
          <w:b w:val="0"/>
          <w:sz w:val="20"/>
          <w:lang w:val="it-IT"/>
        </w:rPr>
      </w:pPr>
    </w:p>
    <w:p w:rsidR="004E4B63" w:rsidRPr="004E4B63" w:rsidRDefault="004E4B63">
      <w:pPr>
        <w:pStyle w:val="Corpotesto"/>
        <w:ind w:left="102"/>
        <w:rPr>
          <w:rFonts w:ascii="Times New Roman"/>
          <w:b w:val="0"/>
          <w:sz w:val="20"/>
          <w:lang w:val="it-IT"/>
        </w:rPr>
      </w:pPr>
    </w:p>
    <w:p w:rsidR="004E4B63" w:rsidRPr="004E4B63" w:rsidRDefault="004E4B63">
      <w:pPr>
        <w:pStyle w:val="Corpotesto"/>
        <w:ind w:left="102"/>
        <w:rPr>
          <w:rFonts w:ascii="Times New Roman"/>
          <w:b w:val="0"/>
          <w:sz w:val="20"/>
          <w:lang w:val="it-IT"/>
        </w:rPr>
      </w:pPr>
    </w:p>
    <w:p w:rsidR="006A69A9" w:rsidRPr="004C134B" w:rsidRDefault="004D6678" w:rsidP="009844AE">
      <w:pPr>
        <w:pStyle w:val="Corpotesto"/>
        <w:spacing w:before="38"/>
        <w:jc w:val="both"/>
        <w:rPr>
          <w:sz w:val="20"/>
          <w:szCs w:val="20"/>
          <w:lang w:val="it-IT"/>
        </w:rPr>
      </w:pPr>
      <w:r w:rsidRPr="004C134B">
        <w:rPr>
          <w:sz w:val="20"/>
          <w:szCs w:val="20"/>
          <w:lang w:val="it-IT"/>
        </w:rPr>
        <w:t>Modulo per il PERSONALE DIPENDENTE - COMPARTO:</w:t>
      </w:r>
    </w:p>
    <w:p w:rsidR="006A69A9" w:rsidRPr="004C134B" w:rsidRDefault="006A69A9" w:rsidP="009844AE">
      <w:pPr>
        <w:pStyle w:val="Corpotesto"/>
        <w:spacing w:before="3"/>
        <w:jc w:val="both"/>
        <w:rPr>
          <w:sz w:val="20"/>
          <w:szCs w:val="20"/>
          <w:lang w:val="it-IT"/>
        </w:rPr>
      </w:pPr>
    </w:p>
    <w:p w:rsidR="006A69A9" w:rsidRPr="004C134B" w:rsidRDefault="004D6678" w:rsidP="00432B69">
      <w:pPr>
        <w:pStyle w:val="Corpotesto"/>
        <w:ind w:right="-18"/>
        <w:jc w:val="both"/>
        <w:rPr>
          <w:b w:val="0"/>
          <w:bCs w:val="0"/>
          <w:sz w:val="20"/>
          <w:szCs w:val="20"/>
          <w:lang w:val="it-IT"/>
        </w:rPr>
      </w:pPr>
      <w:r w:rsidRPr="004C134B">
        <w:rPr>
          <w:sz w:val="20"/>
          <w:szCs w:val="20"/>
          <w:lang w:val="it-IT"/>
        </w:rPr>
        <w:t>RUOLO SANITARIO (</w:t>
      </w:r>
      <w:r w:rsidRPr="004C134B">
        <w:rPr>
          <w:b w:val="0"/>
          <w:bCs w:val="0"/>
          <w:sz w:val="20"/>
          <w:szCs w:val="20"/>
          <w:lang w:val="it-IT"/>
        </w:rPr>
        <w:t>Professioni Sanitarie Infermieristiche e Ostetrica – Professioni Sanitarie Riabilitative - Professioni Tecnico-Sanitarie - Professioni Tecniche della Prevenzione)</w:t>
      </w:r>
    </w:p>
    <w:p w:rsidR="00432B69" w:rsidRDefault="00432B69" w:rsidP="00432B69">
      <w:pPr>
        <w:pStyle w:val="Corpotesto"/>
        <w:jc w:val="both"/>
        <w:rPr>
          <w:sz w:val="20"/>
          <w:szCs w:val="20"/>
          <w:lang w:val="it-IT"/>
        </w:rPr>
      </w:pPr>
    </w:p>
    <w:p w:rsidR="006A69A9" w:rsidRPr="004C134B" w:rsidRDefault="004D6678" w:rsidP="00432B69">
      <w:pPr>
        <w:pStyle w:val="Corpotesto"/>
        <w:jc w:val="both"/>
        <w:rPr>
          <w:b w:val="0"/>
          <w:bCs w:val="0"/>
          <w:sz w:val="20"/>
          <w:szCs w:val="20"/>
          <w:lang w:val="it-IT"/>
        </w:rPr>
      </w:pPr>
      <w:r w:rsidRPr="004C134B">
        <w:rPr>
          <w:sz w:val="20"/>
          <w:szCs w:val="20"/>
          <w:lang w:val="it-IT"/>
        </w:rPr>
        <w:t>RUOLO TECNICO (</w:t>
      </w:r>
      <w:r w:rsidRPr="004C134B">
        <w:rPr>
          <w:b w:val="0"/>
          <w:bCs w:val="0"/>
          <w:sz w:val="20"/>
          <w:szCs w:val="20"/>
          <w:lang w:val="it-IT"/>
        </w:rPr>
        <w:t>esclusivamente per Assistenti Sociali – Operatori Socio-Sanitari – Operatori Tecnici addetti all’Assistenza – Ausiliari Socio-Sanitari).</w:t>
      </w:r>
    </w:p>
    <w:p w:rsidR="006A69A9" w:rsidRPr="004C134B" w:rsidRDefault="006A69A9" w:rsidP="00432B69">
      <w:pPr>
        <w:rPr>
          <w:sz w:val="18"/>
          <w:szCs w:val="18"/>
          <w:lang w:val="it-IT"/>
        </w:rPr>
        <w:sectPr w:rsidR="006A69A9" w:rsidRPr="004C134B">
          <w:type w:val="continuous"/>
          <w:pgSz w:w="12240" w:h="15840"/>
          <w:pgMar w:top="780" w:right="1480" w:bottom="280" w:left="1280" w:header="720" w:footer="720" w:gutter="0"/>
          <w:cols w:space="720"/>
        </w:sectPr>
      </w:pPr>
    </w:p>
    <w:p w:rsidR="006A69A9" w:rsidRPr="004C134B" w:rsidRDefault="006A69A9" w:rsidP="00432B69">
      <w:pPr>
        <w:pStyle w:val="Corpotesto"/>
        <w:rPr>
          <w:sz w:val="18"/>
          <w:szCs w:val="18"/>
          <w:lang w:val="it-IT"/>
        </w:rPr>
      </w:pPr>
    </w:p>
    <w:p w:rsidR="004E4B63" w:rsidRDefault="004E4B63" w:rsidP="002D35B3">
      <w:pPr>
        <w:pStyle w:val="NormaleWeb"/>
        <w:ind w:left="5760"/>
        <w:rPr>
          <w:rFonts w:ascii="Arial" w:hAnsi="Arial" w:cs="Arial"/>
          <w:b/>
          <w:bCs/>
          <w:sz w:val="22"/>
          <w:szCs w:val="22"/>
        </w:rPr>
      </w:pPr>
      <w:r w:rsidRPr="004C134B">
        <w:rPr>
          <w:rFonts w:ascii="Arial" w:hAnsi="Arial" w:cs="Arial"/>
          <w:b/>
          <w:bCs/>
          <w:sz w:val="22"/>
          <w:szCs w:val="22"/>
        </w:rPr>
        <w:t xml:space="preserve">Al Dirigente Professioni Sanitarie        AUSL  4 Teramo </w:t>
      </w:r>
    </w:p>
    <w:p w:rsidR="002D35B3" w:rsidRPr="002D35B3" w:rsidRDefault="002D35B3" w:rsidP="002D35B3">
      <w:pPr>
        <w:pStyle w:val="NormaleWeb"/>
        <w:ind w:left="5760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Grigliatabella"/>
        <w:tblpPr w:leftFromText="141" w:rightFromText="141" w:vertAnchor="text" w:horzAnchor="margin" w:tblpX="143" w:tblpY="-38"/>
        <w:tblW w:w="9624" w:type="dxa"/>
        <w:tblLook w:val="04A0" w:firstRow="1" w:lastRow="0" w:firstColumn="1" w:lastColumn="0" w:noHBand="0" w:noVBand="1"/>
      </w:tblPr>
      <w:tblGrid>
        <w:gridCol w:w="2843"/>
        <w:gridCol w:w="6781"/>
      </w:tblGrid>
      <w:tr w:rsidR="009844AE" w:rsidRPr="004C134B" w:rsidTr="00E43D2D">
        <w:tc>
          <w:tcPr>
            <w:tcW w:w="2843" w:type="dxa"/>
          </w:tcPr>
          <w:p w:rsidR="009844AE" w:rsidRPr="004C134B" w:rsidRDefault="009844AE" w:rsidP="00E43D2D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  <w:r w:rsidRPr="004C134B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tc>
          <w:tcPr>
            <w:tcW w:w="6781" w:type="dxa"/>
          </w:tcPr>
          <w:p w:rsidR="009844AE" w:rsidRPr="004C134B" w:rsidRDefault="009844AE" w:rsidP="00E43D2D">
            <w:pPr>
              <w:pStyle w:val="NormaleWeb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44AE" w:rsidRPr="004C134B" w:rsidTr="00E43D2D">
        <w:tc>
          <w:tcPr>
            <w:tcW w:w="2843" w:type="dxa"/>
          </w:tcPr>
          <w:p w:rsidR="009844AE" w:rsidRPr="004C134B" w:rsidRDefault="009844AE" w:rsidP="00E43D2D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  <w:r w:rsidRPr="004C134B">
              <w:rPr>
                <w:rFonts w:ascii="Arial" w:hAnsi="Arial" w:cs="Arial"/>
                <w:sz w:val="22"/>
                <w:szCs w:val="22"/>
              </w:rPr>
              <w:t>Nato/a il</w:t>
            </w:r>
          </w:p>
        </w:tc>
        <w:tc>
          <w:tcPr>
            <w:tcW w:w="6781" w:type="dxa"/>
          </w:tcPr>
          <w:p w:rsidR="009844AE" w:rsidRPr="004C134B" w:rsidRDefault="009844AE" w:rsidP="00E43D2D">
            <w:pPr>
              <w:pStyle w:val="NormaleWeb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44AE" w:rsidRPr="004C134B" w:rsidTr="00E43D2D">
        <w:tc>
          <w:tcPr>
            <w:tcW w:w="2843" w:type="dxa"/>
          </w:tcPr>
          <w:p w:rsidR="009844AE" w:rsidRPr="004C134B" w:rsidRDefault="009844AE" w:rsidP="00E43D2D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  <w:r w:rsidRPr="004C134B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6781" w:type="dxa"/>
          </w:tcPr>
          <w:p w:rsidR="009844AE" w:rsidRPr="004C134B" w:rsidRDefault="009844AE" w:rsidP="00E43D2D">
            <w:pPr>
              <w:pStyle w:val="NormaleWeb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44AE" w:rsidRPr="006E35D3" w:rsidTr="00E43D2D">
        <w:tc>
          <w:tcPr>
            <w:tcW w:w="2843" w:type="dxa"/>
          </w:tcPr>
          <w:p w:rsidR="009844AE" w:rsidRPr="004C134B" w:rsidRDefault="009844AE" w:rsidP="00E43D2D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  <w:r w:rsidRPr="004C134B">
              <w:rPr>
                <w:rFonts w:ascii="Arial" w:hAnsi="Arial" w:cs="Arial"/>
                <w:sz w:val="22"/>
                <w:szCs w:val="22"/>
              </w:rPr>
              <w:t>Dipendente a tempo indeterminato di questa Azienda dal</w:t>
            </w:r>
          </w:p>
        </w:tc>
        <w:tc>
          <w:tcPr>
            <w:tcW w:w="6781" w:type="dxa"/>
          </w:tcPr>
          <w:p w:rsidR="009844AE" w:rsidRPr="004C134B" w:rsidRDefault="009844AE" w:rsidP="00E43D2D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4AE" w:rsidRPr="004C134B" w:rsidTr="00E43D2D">
        <w:tc>
          <w:tcPr>
            <w:tcW w:w="2843" w:type="dxa"/>
          </w:tcPr>
          <w:p w:rsidR="009844AE" w:rsidRPr="004C134B" w:rsidRDefault="009844AE" w:rsidP="00E43D2D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  <w:r w:rsidRPr="004C134B">
              <w:rPr>
                <w:rFonts w:ascii="Arial" w:hAnsi="Arial" w:cs="Arial"/>
                <w:sz w:val="22"/>
                <w:szCs w:val="22"/>
              </w:rPr>
              <w:t>Profilo professionale</w:t>
            </w:r>
          </w:p>
        </w:tc>
        <w:tc>
          <w:tcPr>
            <w:tcW w:w="6781" w:type="dxa"/>
          </w:tcPr>
          <w:p w:rsidR="009844AE" w:rsidRPr="004C134B" w:rsidRDefault="009844AE" w:rsidP="00E43D2D">
            <w:pPr>
              <w:pStyle w:val="NormaleWeb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44AE" w:rsidRPr="004C134B" w:rsidTr="00E43D2D">
        <w:tc>
          <w:tcPr>
            <w:tcW w:w="2843" w:type="dxa"/>
          </w:tcPr>
          <w:p w:rsidR="009844AE" w:rsidRPr="004C134B" w:rsidRDefault="009844AE" w:rsidP="00E43D2D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  <w:r w:rsidRPr="004C134B">
              <w:rPr>
                <w:rFonts w:ascii="Arial" w:hAnsi="Arial" w:cs="Arial"/>
                <w:sz w:val="22"/>
                <w:szCs w:val="22"/>
              </w:rPr>
              <w:t xml:space="preserve">Categoria/livello economico </w:t>
            </w:r>
          </w:p>
        </w:tc>
        <w:tc>
          <w:tcPr>
            <w:tcW w:w="6781" w:type="dxa"/>
          </w:tcPr>
          <w:p w:rsidR="009844AE" w:rsidRPr="004C134B" w:rsidRDefault="009844AE" w:rsidP="00E43D2D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  <w:r w:rsidRPr="004C134B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004C13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        </w:t>
            </w:r>
            <w:r w:rsidRPr="004C134B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004C13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     </w:t>
            </w:r>
            <w:r w:rsidR="004C13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C13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C134B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004C134B">
              <w:rPr>
                <w:rFonts w:ascii="Arial" w:hAnsi="Arial" w:cs="Arial"/>
                <w:b/>
                <w:bCs/>
                <w:sz w:val="22"/>
                <w:szCs w:val="22"/>
              </w:rPr>
              <w:t>DS</w:t>
            </w:r>
          </w:p>
        </w:tc>
      </w:tr>
      <w:tr w:rsidR="009844AE" w:rsidRPr="006E35D3" w:rsidTr="00E43D2D">
        <w:tc>
          <w:tcPr>
            <w:tcW w:w="2843" w:type="dxa"/>
          </w:tcPr>
          <w:p w:rsidR="009844AE" w:rsidRPr="004C134B" w:rsidRDefault="009844AE" w:rsidP="00E43D2D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  <w:r w:rsidRPr="004C134B">
              <w:rPr>
                <w:rFonts w:ascii="Arial" w:hAnsi="Arial" w:cs="Arial"/>
                <w:sz w:val="22"/>
                <w:szCs w:val="22"/>
              </w:rPr>
              <w:t xml:space="preserve">Presso  l’U.O.C/S.D/S/ Servizio </w:t>
            </w:r>
          </w:p>
        </w:tc>
        <w:tc>
          <w:tcPr>
            <w:tcW w:w="6781" w:type="dxa"/>
          </w:tcPr>
          <w:p w:rsidR="009844AE" w:rsidRPr="004C134B" w:rsidRDefault="009844AE" w:rsidP="00E43D2D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4AE" w:rsidRPr="004C134B" w:rsidTr="00E43D2D">
        <w:tc>
          <w:tcPr>
            <w:tcW w:w="2843" w:type="dxa"/>
          </w:tcPr>
          <w:p w:rsidR="009844AE" w:rsidRPr="004C134B" w:rsidRDefault="009844AE" w:rsidP="00E43D2D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  <w:r w:rsidRPr="004C134B">
              <w:rPr>
                <w:rFonts w:ascii="Arial" w:hAnsi="Arial" w:cs="Arial"/>
                <w:sz w:val="22"/>
                <w:szCs w:val="22"/>
              </w:rPr>
              <w:t>Dipartimento/Distretto</w:t>
            </w:r>
          </w:p>
        </w:tc>
        <w:tc>
          <w:tcPr>
            <w:tcW w:w="6781" w:type="dxa"/>
          </w:tcPr>
          <w:p w:rsidR="009844AE" w:rsidRPr="004C134B" w:rsidRDefault="009844AE" w:rsidP="00E43D2D">
            <w:pPr>
              <w:pStyle w:val="NormaleWeb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44AE" w:rsidRPr="006E35D3" w:rsidTr="00E43D2D">
        <w:tc>
          <w:tcPr>
            <w:tcW w:w="2843" w:type="dxa"/>
          </w:tcPr>
          <w:p w:rsidR="009844AE" w:rsidRPr="004C134B" w:rsidRDefault="009844AE" w:rsidP="00E43D2D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  <w:r w:rsidRPr="004C134B">
              <w:rPr>
                <w:rFonts w:ascii="Arial" w:hAnsi="Arial" w:cs="Arial"/>
                <w:sz w:val="22"/>
                <w:szCs w:val="22"/>
              </w:rPr>
              <w:t>Sede di lavoro/ P.O.</w:t>
            </w:r>
          </w:p>
        </w:tc>
        <w:tc>
          <w:tcPr>
            <w:tcW w:w="6781" w:type="dxa"/>
          </w:tcPr>
          <w:p w:rsidR="009844AE" w:rsidRPr="004C134B" w:rsidRDefault="009844AE" w:rsidP="00E43D2D">
            <w:pPr>
              <w:pStyle w:val="NormaleWeb"/>
              <w:ind w:right="-831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A69A9" w:rsidRPr="004C134B" w:rsidRDefault="006A69A9" w:rsidP="009844AE">
      <w:pPr>
        <w:pStyle w:val="NormaleWeb"/>
        <w:rPr>
          <w:rFonts w:ascii="Arial" w:hAnsi="Arial" w:cs="Arial"/>
          <w:sz w:val="22"/>
          <w:szCs w:val="22"/>
        </w:rPr>
        <w:sectPr w:rsidR="006A69A9" w:rsidRPr="004C134B" w:rsidSect="004E4B63">
          <w:type w:val="continuous"/>
          <w:pgSz w:w="12240" w:h="15840"/>
          <w:pgMar w:top="780" w:right="1480" w:bottom="280" w:left="1280" w:header="720" w:footer="720" w:gutter="0"/>
          <w:cols w:space="377"/>
        </w:sectPr>
      </w:pPr>
    </w:p>
    <w:p w:rsidR="006A69A9" w:rsidRPr="004C134B" w:rsidRDefault="009844AE" w:rsidP="009844AE">
      <w:pPr>
        <w:pStyle w:val="Corpotesto"/>
        <w:spacing w:before="100" w:beforeAutospacing="1" w:after="100" w:afterAutospacing="1"/>
        <w:contextualSpacing/>
        <w:rPr>
          <w:bCs w:val="0"/>
          <w:sz w:val="22"/>
          <w:szCs w:val="22"/>
        </w:rPr>
      </w:pPr>
      <w:r w:rsidRPr="004C134B">
        <w:rPr>
          <w:b w:val="0"/>
          <w:sz w:val="22"/>
          <w:szCs w:val="22"/>
          <w:lang w:val="it-IT"/>
        </w:rPr>
        <w:tab/>
      </w:r>
      <w:r w:rsidRPr="004C134B">
        <w:rPr>
          <w:b w:val="0"/>
          <w:sz w:val="22"/>
          <w:szCs w:val="22"/>
          <w:lang w:val="it-IT"/>
        </w:rPr>
        <w:tab/>
      </w:r>
      <w:r w:rsidRPr="004C134B">
        <w:rPr>
          <w:b w:val="0"/>
          <w:sz w:val="22"/>
          <w:szCs w:val="22"/>
          <w:lang w:val="it-IT"/>
        </w:rPr>
        <w:tab/>
      </w:r>
      <w:r w:rsidRPr="004C134B">
        <w:rPr>
          <w:b w:val="0"/>
          <w:sz w:val="22"/>
          <w:szCs w:val="22"/>
          <w:lang w:val="it-IT"/>
        </w:rPr>
        <w:tab/>
      </w:r>
      <w:r w:rsidRPr="004C134B">
        <w:rPr>
          <w:b w:val="0"/>
          <w:sz w:val="22"/>
          <w:szCs w:val="22"/>
          <w:lang w:val="it-IT"/>
        </w:rPr>
        <w:tab/>
        <w:t xml:space="preserve">    </w:t>
      </w:r>
      <w:r w:rsidR="004C134B" w:rsidRPr="004C134B">
        <w:rPr>
          <w:b w:val="0"/>
          <w:sz w:val="22"/>
          <w:szCs w:val="22"/>
          <w:lang w:val="it-IT"/>
        </w:rPr>
        <w:t xml:space="preserve">       </w:t>
      </w:r>
      <w:r w:rsidR="00E43D2D">
        <w:rPr>
          <w:b w:val="0"/>
          <w:sz w:val="22"/>
          <w:szCs w:val="22"/>
          <w:lang w:val="it-IT"/>
        </w:rPr>
        <w:t xml:space="preserve"> </w:t>
      </w:r>
      <w:r w:rsidRPr="004C134B">
        <w:rPr>
          <w:b w:val="0"/>
          <w:sz w:val="22"/>
          <w:szCs w:val="22"/>
          <w:lang w:val="it-IT"/>
        </w:rPr>
        <w:t xml:space="preserve"> </w:t>
      </w:r>
      <w:r w:rsidRPr="004C134B">
        <w:rPr>
          <w:bCs w:val="0"/>
          <w:sz w:val="22"/>
          <w:szCs w:val="22"/>
        </w:rPr>
        <w:t>CHIEDE</w:t>
      </w:r>
    </w:p>
    <w:p w:rsidR="004C134B" w:rsidRPr="004C134B" w:rsidRDefault="00E43D2D" w:rsidP="00E43D2D">
      <w:pPr>
        <w:pStyle w:val="Paragrafoelenco"/>
        <w:numPr>
          <w:ilvl w:val="0"/>
          <w:numId w:val="1"/>
        </w:numPr>
        <w:tabs>
          <w:tab w:val="left" w:pos="142"/>
        </w:tabs>
        <w:spacing w:before="100" w:beforeAutospacing="1" w:after="100" w:afterAutospacing="1"/>
        <w:ind w:left="426" w:hanging="142"/>
        <w:rPr>
          <w:u w:val="none"/>
          <w:lang w:val="it-IT"/>
        </w:rPr>
      </w:pPr>
      <w:r>
        <w:rPr>
          <w:w w:val="105"/>
          <w:u w:val="none"/>
          <w:lang w:val="it-IT"/>
        </w:rPr>
        <w:t xml:space="preserve"> </w:t>
      </w:r>
      <w:r w:rsidR="004D6678" w:rsidRPr="004C134B">
        <w:rPr>
          <w:w w:val="105"/>
          <w:u w:val="none"/>
          <w:lang w:val="it-IT"/>
        </w:rPr>
        <w:t>di essere trasferita/o ad altra Unità Operativa</w:t>
      </w:r>
      <w:r>
        <w:rPr>
          <w:w w:val="105"/>
          <w:u w:val="none"/>
          <w:lang w:val="it-IT"/>
        </w:rPr>
        <w:t>/ Servizio ___</w:t>
      </w:r>
      <w:r w:rsidR="004C134B" w:rsidRPr="004C134B">
        <w:rPr>
          <w:w w:val="105"/>
          <w:u w:val="none"/>
          <w:lang w:val="it-IT"/>
        </w:rPr>
        <w:t>______________________</w:t>
      </w:r>
      <w:r>
        <w:rPr>
          <w:w w:val="105"/>
          <w:u w:val="none"/>
          <w:lang w:val="it-IT"/>
        </w:rPr>
        <w:t>_</w:t>
      </w:r>
    </w:p>
    <w:p w:rsidR="004C134B" w:rsidRPr="004C134B" w:rsidRDefault="00E43D2D" w:rsidP="00E43D2D">
      <w:pPr>
        <w:pStyle w:val="Paragrafoelenco"/>
        <w:tabs>
          <w:tab w:val="left" w:pos="142"/>
        </w:tabs>
        <w:spacing w:before="100" w:beforeAutospacing="1" w:after="100" w:afterAutospacing="1"/>
        <w:ind w:left="426" w:hanging="142"/>
        <w:rPr>
          <w:u w:val="none"/>
          <w:lang w:val="it-IT"/>
        </w:rPr>
      </w:pPr>
      <w:r>
        <w:rPr>
          <w:w w:val="105"/>
          <w:u w:val="none"/>
          <w:lang w:val="it-IT"/>
        </w:rPr>
        <w:t xml:space="preserve">   </w:t>
      </w:r>
      <w:r w:rsidR="004D6678" w:rsidRPr="004C134B">
        <w:rPr>
          <w:w w:val="105"/>
          <w:u w:val="none"/>
          <w:lang w:val="it-IT"/>
        </w:rPr>
        <w:t>d</w:t>
      </w:r>
      <w:r w:rsidR="009844AE" w:rsidRPr="004C134B">
        <w:rPr>
          <w:w w:val="105"/>
          <w:u w:val="none"/>
          <w:lang w:val="it-IT"/>
        </w:rPr>
        <w:t>el P.O. di ________________________</w:t>
      </w:r>
      <w:r w:rsidR="004C134B">
        <w:rPr>
          <w:w w:val="105"/>
          <w:u w:val="none"/>
          <w:lang w:val="it-IT"/>
        </w:rPr>
        <w:t xml:space="preserve">________ </w:t>
      </w:r>
      <w:r w:rsidR="009844AE" w:rsidRPr="004C134B">
        <w:rPr>
          <w:w w:val="105"/>
          <w:u w:val="none"/>
          <w:lang w:val="it-IT"/>
        </w:rPr>
        <w:t>per i motivi di seguito specificati:</w:t>
      </w:r>
    </w:p>
    <w:p w:rsidR="004C134B" w:rsidRPr="004C134B" w:rsidRDefault="004C134B" w:rsidP="00E43D2D">
      <w:pPr>
        <w:pStyle w:val="Titolo2"/>
        <w:tabs>
          <w:tab w:val="left" w:pos="426"/>
        </w:tabs>
        <w:ind w:left="426"/>
        <w:rPr>
          <w:w w:val="105"/>
          <w:sz w:val="22"/>
          <w:szCs w:val="22"/>
          <w:lang w:val="it-IT"/>
        </w:rPr>
      </w:pPr>
      <w:r w:rsidRPr="004C134B">
        <w:rPr>
          <w:w w:val="105"/>
          <w:sz w:val="22"/>
          <w:szCs w:val="22"/>
          <w:lang w:val="it-IT"/>
        </w:rPr>
        <w:t xml:space="preserve"> ___________________________________________________________________</w:t>
      </w:r>
      <w:r w:rsidR="00237A2B">
        <w:rPr>
          <w:w w:val="105"/>
          <w:sz w:val="22"/>
          <w:szCs w:val="22"/>
          <w:lang w:val="it-IT"/>
        </w:rPr>
        <w:t>__</w:t>
      </w:r>
    </w:p>
    <w:p w:rsidR="004C134B" w:rsidRPr="004C134B" w:rsidRDefault="004C134B" w:rsidP="00E43D2D">
      <w:pPr>
        <w:pStyle w:val="Titolo2"/>
        <w:tabs>
          <w:tab w:val="left" w:pos="426"/>
        </w:tabs>
        <w:ind w:left="426"/>
        <w:rPr>
          <w:w w:val="105"/>
          <w:sz w:val="22"/>
          <w:szCs w:val="22"/>
          <w:lang w:val="it-IT"/>
        </w:rPr>
      </w:pPr>
    </w:p>
    <w:p w:rsidR="006A69A9" w:rsidRPr="004C134B" w:rsidRDefault="004C134B" w:rsidP="00E43D2D">
      <w:pPr>
        <w:pStyle w:val="Titolo2"/>
        <w:tabs>
          <w:tab w:val="left" w:pos="426"/>
        </w:tabs>
        <w:ind w:left="426"/>
        <w:rPr>
          <w:w w:val="105"/>
          <w:sz w:val="22"/>
          <w:szCs w:val="22"/>
          <w:lang w:val="it-IT"/>
        </w:rPr>
      </w:pPr>
      <w:r w:rsidRPr="004C134B">
        <w:rPr>
          <w:w w:val="105"/>
          <w:sz w:val="22"/>
          <w:szCs w:val="22"/>
          <w:lang w:val="it-IT"/>
        </w:rPr>
        <w:t xml:space="preserve"> ___________________________________________________________________</w:t>
      </w:r>
      <w:r w:rsidR="00237A2B">
        <w:rPr>
          <w:w w:val="105"/>
          <w:sz w:val="22"/>
          <w:szCs w:val="22"/>
          <w:lang w:val="it-IT"/>
        </w:rPr>
        <w:t>__</w:t>
      </w:r>
    </w:p>
    <w:p w:rsidR="004C134B" w:rsidRPr="004C134B" w:rsidRDefault="004C134B" w:rsidP="00E43D2D">
      <w:pPr>
        <w:pStyle w:val="Titolo2"/>
        <w:tabs>
          <w:tab w:val="left" w:pos="426"/>
        </w:tabs>
        <w:ind w:left="426"/>
        <w:rPr>
          <w:w w:val="105"/>
          <w:sz w:val="22"/>
          <w:szCs w:val="22"/>
          <w:lang w:val="it-IT"/>
        </w:rPr>
      </w:pPr>
    </w:p>
    <w:p w:rsidR="006A69A9" w:rsidRPr="004C134B" w:rsidRDefault="004C134B" w:rsidP="00E43D2D">
      <w:pPr>
        <w:pStyle w:val="Titolo2"/>
        <w:tabs>
          <w:tab w:val="left" w:pos="426"/>
        </w:tabs>
        <w:ind w:left="426"/>
        <w:rPr>
          <w:w w:val="105"/>
          <w:sz w:val="22"/>
          <w:szCs w:val="22"/>
          <w:lang w:val="it-IT"/>
        </w:rPr>
      </w:pPr>
      <w:r w:rsidRPr="004C134B">
        <w:rPr>
          <w:w w:val="105"/>
          <w:sz w:val="22"/>
          <w:szCs w:val="22"/>
          <w:lang w:val="it-IT"/>
        </w:rPr>
        <w:t xml:space="preserve"> ___________________________________________________________________</w:t>
      </w:r>
      <w:r w:rsidR="00237A2B">
        <w:rPr>
          <w:w w:val="105"/>
          <w:sz w:val="22"/>
          <w:szCs w:val="22"/>
          <w:lang w:val="it-IT"/>
        </w:rPr>
        <w:t>__</w:t>
      </w:r>
    </w:p>
    <w:p w:rsidR="004C134B" w:rsidRPr="004C134B" w:rsidRDefault="004C134B" w:rsidP="004C134B">
      <w:pPr>
        <w:rPr>
          <w:lang w:val="it-IT"/>
        </w:rPr>
      </w:pPr>
    </w:p>
    <w:p w:rsidR="004C134B" w:rsidRPr="004C134B" w:rsidRDefault="004C134B" w:rsidP="004C134B">
      <w:pPr>
        <w:rPr>
          <w:lang w:val="it-IT"/>
        </w:rPr>
      </w:pPr>
    </w:p>
    <w:p w:rsidR="004C134B" w:rsidRPr="004C134B" w:rsidRDefault="00237A2B" w:rsidP="004C134B">
      <w:pPr>
        <w:rPr>
          <w:lang w:val="it-IT"/>
        </w:rPr>
      </w:pPr>
      <w:r>
        <w:rPr>
          <w:b/>
          <w:bCs/>
          <w:lang w:val="it-IT"/>
        </w:rPr>
        <w:t xml:space="preserve">     </w:t>
      </w:r>
      <w:r w:rsidR="004C134B" w:rsidRPr="004C134B">
        <w:rPr>
          <w:b/>
          <w:bCs/>
          <w:lang w:val="it-IT"/>
        </w:rPr>
        <w:t>Data</w:t>
      </w:r>
      <w:r w:rsidR="004C134B" w:rsidRPr="004C134B">
        <w:rPr>
          <w:lang w:val="it-IT"/>
        </w:rPr>
        <w:t xml:space="preserve"> ________________</w:t>
      </w:r>
      <w:r w:rsidR="004C134B" w:rsidRPr="004C134B">
        <w:rPr>
          <w:lang w:val="it-IT"/>
        </w:rPr>
        <w:tab/>
      </w:r>
      <w:r w:rsidR="004C134B" w:rsidRPr="004C134B">
        <w:rPr>
          <w:lang w:val="it-IT"/>
        </w:rPr>
        <w:tab/>
      </w:r>
      <w:r w:rsidR="004C134B" w:rsidRPr="004C134B">
        <w:rPr>
          <w:lang w:val="it-IT"/>
        </w:rPr>
        <w:tab/>
      </w:r>
      <w:r w:rsidR="00E43D2D">
        <w:rPr>
          <w:lang w:val="it-IT"/>
        </w:rPr>
        <w:t xml:space="preserve">   </w:t>
      </w:r>
      <w:r>
        <w:rPr>
          <w:lang w:val="it-IT"/>
        </w:rPr>
        <w:t xml:space="preserve">     </w:t>
      </w:r>
      <w:r w:rsidR="00E43D2D">
        <w:rPr>
          <w:lang w:val="it-IT"/>
        </w:rPr>
        <w:t xml:space="preserve">   </w:t>
      </w:r>
      <w:r w:rsidR="004C134B" w:rsidRPr="004C134B">
        <w:rPr>
          <w:b/>
          <w:bCs/>
          <w:lang w:val="it-IT"/>
        </w:rPr>
        <w:t>Firma</w:t>
      </w:r>
      <w:r w:rsidR="004C134B" w:rsidRPr="004C134B">
        <w:rPr>
          <w:lang w:val="it-IT"/>
        </w:rPr>
        <w:t xml:space="preserve"> _________________________</w:t>
      </w:r>
      <w:r w:rsidR="00E43D2D">
        <w:rPr>
          <w:lang w:val="it-IT"/>
        </w:rPr>
        <w:t>______</w:t>
      </w:r>
    </w:p>
    <w:p w:rsidR="004C134B" w:rsidRPr="004C134B" w:rsidRDefault="004C134B" w:rsidP="004C134B">
      <w:pPr>
        <w:rPr>
          <w:lang w:val="it-IT"/>
        </w:rPr>
      </w:pPr>
    </w:p>
    <w:p w:rsidR="004C134B" w:rsidRPr="004C134B" w:rsidRDefault="004C134B" w:rsidP="004C134B">
      <w:pPr>
        <w:rPr>
          <w:lang w:val="it-IT"/>
        </w:rPr>
      </w:pPr>
    </w:p>
    <w:p w:rsidR="006A69A9" w:rsidRPr="009844AE" w:rsidRDefault="006A69A9">
      <w:pPr>
        <w:pStyle w:val="Corpotesto"/>
        <w:spacing w:before="1"/>
        <w:rPr>
          <w:rFonts w:ascii="Helvetica" w:hAnsi="Helvetica"/>
          <w:sz w:val="14"/>
          <w:lang w:val="it-IT"/>
        </w:rPr>
      </w:pPr>
    </w:p>
    <w:p w:rsidR="006A69A9" w:rsidRPr="004E4B63" w:rsidRDefault="006A69A9">
      <w:pPr>
        <w:spacing w:before="7" w:line="254" w:lineRule="auto"/>
        <w:ind w:left="810" w:right="5164"/>
        <w:rPr>
          <w:sz w:val="15"/>
          <w:lang w:val="it-IT"/>
        </w:rPr>
      </w:pPr>
    </w:p>
    <w:sectPr w:rsidR="006A69A9" w:rsidRPr="004E4B63">
      <w:type w:val="continuous"/>
      <w:pgSz w:w="12240" w:h="15840"/>
      <w:pgMar w:top="780" w:right="14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B5FEA"/>
    <w:multiLevelType w:val="hybridMultilevel"/>
    <w:tmpl w:val="AE22E0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97041"/>
    <w:multiLevelType w:val="hybridMultilevel"/>
    <w:tmpl w:val="74265938"/>
    <w:lvl w:ilvl="0" w:tplc="1682D852">
      <w:numFmt w:val="bullet"/>
      <w:lvlText w:val="□"/>
      <w:lvlJc w:val="left"/>
      <w:pPr>
        <w:ind w:left="2044" w:hanging="339"/>
      </w:pPr>
      <w:rPr>
        <w:rFonts w:ascii="Courier New" w:eastAsia="Courier New" w:hAnsi="Courier New" w:cs="Courier New" w:hint="default"/>
        <w:w w:val="103"/>
        <w:sz w:val="18"/>
        <w:szCs w:val="18"/>
      </w:rPr>
    </w:lvl>
    <w:lvl w:ilvl="1" w:tplc="71CC012C">
      <w:numFmt w:val="bullet"/>
      <w:lvlText w:val="•"/>
      <w:lvlJc w:val="left"/>
      <w:pPr>
        <w:ind w:left="2784" w:hanging="339"/>
      </w:pPr>
      <w:rPr>
        <w:rFonts w:hint="default"/>
      </w:rPr>
    </w:lvl>
    <w:lvl w:ilvl="2" w:tplc="69E26170">
      <w:numFmt w:val="bullet"/>
      <w:lvlText w:val="•"/>
      <w:lvlJc w:val="left"/>
      <w:pPr>
        <w:ind w:left="3528" w:hanging="339"/>
      </w:pPr>
      <w:rPr>
        <w:rFonts w:hint="default"/>
      </w:rPr>
    </w:lvl>
    <w:lvl w:ilvl="3" w:tplc="9E2A262E">
      <w:numFmt w:val="bullet"/>
      <w:lvlText w:val="•"/>
      <w:lvlJc w:val="left"/>
      <w:pPr>
        <w:ind w:left="4272" w:hanging="339"/>
      </w:pPr>
      <w:rPr>
        <w:rFonts w:hint="default"/>
      </w:rPr>
    </w:lvl>
    <w:lvl w:ilvl="4" w:tplc="1AFEF726">
      <w:numFmt w:val="bullet"/>
      <w:lvlText w:val="•"/>
      <w:lvlJc w:val="left"/>
      <w:pPr>
        <w:ind w:left="5016" w:hanging="339"/>
      </w:pPr>
      <w:rPr>
        <w:rFonts w:hint="default"/>
      </w:rPr>
    </w:lvl>
    <w:lvl w:ilvl="5" w:tplc="F036F0E4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24866BD2">
      <w:numFmt w:val="bullet"/>
      <w:lvlText w:val="•"/>
      <w:lvlJc w:val="left"/>
      <w:pPr>
        <w:ind w:left="6504" w:hanging="339"/>
      </w:pPr>
      <w:rPr>
        <w:rFonts w:hint="default"/>
      </w:rPr>
    </w:lvl>
    <w:lvl w:ilvl="7" w:tplc="CC02ECEC">
      <w:numFmt w:val="bullet"/>
      <w:lvlText w:val="•"/>
      <w:lvlJc w:val="left"/>
      <w:pPr>
        <w:ind w:left="7248" w:hanging="339"/>
      </w:pPr>
      <w:rPr>
        <w:rFonts w:hint="default"/>
      </w:rPr>
    </w:lvl>
    <w:lvl w:ilvl="8" w:tplc="A66AA90A">
      <w:numFmt w:val="bullet"/>
      <w:lvlText w:val="•"/>
      <w:lvlJc w:val="left"/>
      <w:pPr>
        <w:ind w:left="7992" w:hanging="33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A9"/>
    <w:rsid w:val="00237A2B"/>
    <w:rsid w:val="002D35B3"/>
    <w:rsid w:val="00432B69"/>
    <w:rsid w:val="004C134B"/>
    <w:rsid w:val="004D6678"/>
    <w:rsid w:val="004E4B63"/>
    <w:rsid w:val="00575086"/>
    <w:rsid w:val="00643591"/>
    <w:rsid w:val="006A69A9"/>
    <w:rsid w:val="006E35D3"/>
    <w:rsid w:val="0090057D"/>
    <w:rsid w:val="00941803"/>
    <w:rsid w:val="009844AE"/>
    <w:rsid w:val="00E4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ACEF"/>
  <w15:docId w15:val="{509DEC28-3093-1249-B5F5-C2F3B730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77"/>
      <w:ind w:left="1367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ind w:left="1367"/>
      <w:outlineLvl w:val="1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15"/>
      <w:szCs w:val="15"/>
    </w:rPr>
  </w:style>
  <w:style w:type="paragraph" w:styleId="Paragrafoelenco">
    <w:name w:val="List Paragraph"/>
    <w:basedOn w:val="Normale"/>
    <w:uiPriority w:val="1"/>
    <w:qFormat/>
    <w:pPr>
      <w:spacing w:before="87"/>
      <w:ind w:left="2044" w:hanging="338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57D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57D"/>
    <w:rPr>
      <w:rFonts w:ascii="Times New Roman" w:eastAsia="Arial" w:hAnsi="Times New Roman" w:cs="Times New Roman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E4B63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B63"/>
    <w:rPr>
      <w:lang w:val="it-IT"/>
    </w:rPr>
  </w:style>
  <w:style w:type="table" w:styleId="Grigliatabella">
    <w:name w:val="Table Grid"/>
    <w:basedOn w:val="Tabellanormale"/>
    <w:uiPriority w:val="59"/>
    <w:rsid w:val="004E4B6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4E4B6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3591"/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1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mod[1].MOBILITA' INTERNA_SANITARIO_OSS_ASS.SOC..doc</vt:lpstr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mod[1].MOBILITA' INTERNA_SANITARIO_OSS_ASS.SOC..doc</dc:title>
  <dc:creator>52457alberti</dc:creator>
  <cp:lastModifiedBy>Pace Giovanna Michela</cp:lastModifiedBy>
  <cp:revision>2</cp:revision>
  <dcterms:created xsi:type="dcterms:W3CDTF">2019-07-01T06:35:00Z</dcterms:created>
  <dcterms:modified xsi:type="dcterms:W3CDTF">2019-07-01T06:35:00Z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2014-05-07T00:00:00Z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2019-06-29T00:00:00Z</vt:filetime>
  </property>
</Properties>
</file>