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A7" w:rsidRPr="00E75770" w:rsidRDefault="00756220" w:rsidP="00E75770">
      <w:pPr>
        <w:jc w:val="center"/>
        <w:rPr>
          <w:b/>
          <w:sz w:val="28"/>
          <w:szCs w:val="28"/>
        </w:rPr>
      </w:pPr>
      <w:r w:rsidRPr="00E75770">
        <w:rPr>
          <w:b/>
          <w:sz w:val="28"/>
          <w:szCs w:val="28"/>
        </w:rPr>
        <w:t>ABSTRACT DELL’INTERVENTO</w:t>
      </w:r>
      <w:r w:rsidR="00CC2B0A">
        <w:rPr>
          <w:b/>
          <w:sz w:val="28"/>
          <w:szCs w:val="28"/>
        </w:rPr>
        <w:t xml:space="preserve"> del 27 MARZO</w:t>
      </w:r>
    </w:p>
    <w:p w:rsidR="00E75770" w:rsidRPr="00E75770" w:rsidRDefault="00E75770" w:rsidP="00E75770">
      <w:pPr>
        <w:jc w:val="center"/>
        <w:rPr>
          <w:sz w:val="28"/>
          <w:szCs w:val="28"/>
        </w:rPr>
      </w:pPr>
    </w:p>
    <w:p w:rsidR="00756220" w:rsidRDefault="00756220"/>
    <w:p w:rsidR="00756220" w:rsidRDefault="00756220">
      <w:r w:rsidRPr="00756220">
        <w:rPr>
          <w:noProof/>
          <w:lang w:eastAsia="it-IT"/>
        </w:rPr>
        <w:drawing>
          <wp:inline distT="0" distB="0" distL="0" distR="0">
            <wp:extent cx="3838575" cy="2085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20" w:rsidRDefault="00756220"/>
    <w:p w:rsidR="00E75770" w:rsidRDefault="00E75770"/>
    <w:p w:rsidR="00E75770" w:rsidRPr="00E75770" w:rsidRDefault="00756220" w:rsidP="00756220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E75770">
        <w:rPr>
          <w:sz w:val="28"/>
          <w:szCs w:val="28"/>
        </w:rPr>
        <w:t xml:space="preserve">I dati dell’abbandono scolastico in Italia e in Abruzzo – fonte </w:t>
      </w:r>
      <w:r w:rsidR="00E75770" w:rsidRPr="00E75770">
        <w:rPr>
          <w:sz w:val="28"/>
          <w:szCs w:val="28"/>
        </w:rPr>
        <w:t xml:space="preserve">Servizio Statistico del </w:t>
      </w:r>
      <w:proofErr w:type="spellStart"/>
      <w:r w:rsidR="00E75770" w:rsidRPr="00E75770">
        <w:rPr>
          <w:sz w:val="28"/>
          <w:szCs w:val="28"/>
        </w:rPr>
        <w:t>Miur</w:t>
      </w:r>
      <w:proofErr w:type="spellEnd"/>
      <w:r w:rsidR="00E75770" w:rsidRPr="00E75770">
        <w:rPr>
          <w:sz w:val="28"/>
          <w:szCs w:val="28"/>
        </w:rPr>
        <w:t xml:space="preserve"> anno 2013</w:t>
      </w:r>
      <w:r w:rsidR="00CC2B0A">
        <w:rPr>
          <w:sz w:val="28"/>
          <w:szCs w:val="28"/>
        </w:rPr>
        <w:t>- Cosa ci chiede l’Europa nel Programma Europa 2020</w:t>
      </w:r>
    </w:p>
    <w:p w:rsidR="00E75770" w:rsidRDefault="00E75770" w:rsidP="00756220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E75770">
        <w:rPr>
          <w:sz w:val="28"/>
          <w:szCs w:val="28"/>
        </w:rPr>
        <w:t>Gli indicatori dei comportamenti a rischio nel QUESTIONARIO SCUOLA dell’Invalsi per la stesura del Rapporto di autovalutazione delle Istituzioni scolastiche</w:t>
      </w:r>
      <w:r w:rsidR="00756220" w:rsidRPr="00E75770">
        <w:rPr>
          <w:sz w:val="28"/>
          <w:szCs w:val="28"/>
        </w:rPr>
        <w:t xml:space="preserve"> </w:t>
      </w:r>
      <w:r w:rsidR="00CC2B0A">
        <w:rPr>
          <w:sz w:val="28"/>
          <w:szCs w:val="28"/>
        </w:rPr>
        <w:t>– i dati locali</w:t>
      </w:r>
    </w:p>
    <w:p w:rsidR="00756220" w:rsidRDefault="00CC2B0A" w:rsidP="00756220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fattori di protezione: dallo stile educativo alle azioni positive </w:t>
      </w:r>
    </w:p>
    <w:p w:rsidR="00CC2B0A" w:rsidRDefault="00CC2B0A" w:rsidP="00756220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vincoli e le </w:t>
      </w:r>
      <w:proofErr w:type="gramStart"/>
      <w:r>
        <w:rPr>
          <w:sz w:val="28"/>
          <w:szCs w:val="28"/>
        </w:rPr>
        <w:t>reti :</w:t>
      </w:r>
      <w:proofErr w:type="gramEnd"/>
      <w:r>
        <w:rPr>
          <w:sz w:val="28"/>
          <w:szCs w:val="28"/>
        </w:rPr>
        <w:t xml:space="preserve"> il patto formativo della scuola inclusiva (bilancio sociale).</w:t>
      </w:r>
      <w:bookmarkStart w:id="0" w:name="_GoBack"/>
      <w:bookmarkEnd w:id="0"/>
    </w:p>
    <w:p w:rsidR="00CC2B0A" w:rsidRDefault="00CC2B0A" w:rsidP="00CC2B0A">
      <w:pPr>
        <w:rPr>
          <w:sz w:val="28"/>
          <w:szCs w:val="28"/>
        </w:rPr>
      </w:pPr>
    </w:p>
    <w:p w:rsidR="00CC2B0A" w:rsidRPr="00CC2B0A" w:rsidRDefault="00CC2B0A" w:rsidP="00CC2B0A">
      <w:pPr>
        <w:rPr>
          <w:sz w:val="28"/>
          <w:szCs w:val="28"/>
        </w:rPr>
      </w:pPr>
      <w:r w:rsidRPr="00CC2B0A">
        <w:rPr>
          <w:sz w:val="28"/>
          <w:szCs w:val="28"/>
        </w:rPr>
        <w:t xml:space="preserve"> </w:t>
      </w:r>
    </w:p>
    <w:sectPr w:rsidR="00CC2B0A" w:rsidRPr="00CC2B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F23AC"/>
    <w:multiLevelType w:val="hybridMultilevel"/>
    <w:tmpl w:val="3C9A58AA"/>
    <w:lvl w:ilvl="0" w:tplc="54D26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C5"/>
    <w:rsid w:val="00442BA7"/>
    <w:rsid w:val="005763C5"/>
    <w:rsid w:val="006D3B51"/>
    <w:rsid w:val="00756220"/>
    <w:rsid w:val="00CC2B0A"/>
    <w:rsid w:val="00E7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1307F-7EA5-425C-AC5B-96CC3D60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D3B51"/>
    <w:pPr>
      <w:spacing w:after="36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5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Portatile_FIXO</dc:creator>
  <cp:keywords/>
  <dc:description/>
  <cp:lastModifiedBy>Portatile_FIXO</cp:lastModifiedBy>
  <cp:revision>2</cp:revision>
  <dcterms:created xsi:type="dcterms:W3CDTF">2015-03-05T12:43:00Z</dcterms:created>
  <dcterms:modified xsi:type="dcterms:W3CDTF">2015-03-05T12:43:00Z</dcterms:modified>
</cp:coreProperties>
</file>