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F72" w:rsidRDefault="00E17F72" w:rsidP="000D1236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E50B" wp14:editId="393DABE4">
            <wp:simplePos x="0" y="0"/>
            <wp:positionH relativeFrom="column">
              <wp:posOffset>-634365</wp:posOffset>
            </wp:positionH>
            <wp:positionV relativeFrom="paragraph">
              <wp:posOffset>-655320</wp:posOffset>
            </wp:positionV>
            <wp:extent cx="1580745" cy="7620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91" t="43767" r="24144" b="15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74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24A5" w:rsidRDefault="00824773" w:rsidP="000D1236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14.7pt;margin-top:25.05pt;width:514.2pt;height:207pt;z-index:251657728">
            <v:textbox style="mso-next-textbox:#_x0000_s1033" inset=",3.3mm">
              <w:txbxContent>
                <w:p w:rsidR="00621659" w:rsidRPr="000D1236" w:rsidRDefault="00BC49FD" w:rsidP="00535FAC">
                  <w:pPr>
                    <w:spacing w:line="36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0D1236">
                    <w:rPr>
                      <w:rFonts w:ascii="Verdana" w:hAnsi="Verdana"/>
                      <w:sz w:val="20"/>
                      <w:szCs w:val="20"/>
                    </w:rPr>
                    <w:t>Unità Operativa ____________________________________________________________</w:t>
                  </w:r>
                </w:p>
                <w:p w:rsidR="00535FAC" w:rsidRPr="000D1236" w:rsidRDefault="00535FAC" w:rsidP="00535FAC">
                  <w:pPr>
                    <w:spacing w:line="36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0D1236">
                    <w:rPr>
                      <w:rFonts w:ascii="Verdana" w:hAnsi="Verdana"/>
                      <w:sz w:val="20"/>
                      <w:szCs w:val="20"/>
                    </w:rPr>
                    <w:t xml:space="preserve">Nome e Cognome </w:t>
                  </w:r>
                  <w:r w:rsidR="00E17F72">
                    <w:rPr>
                      <w:rFonts w:ascii="Verdana" w:hAnsi="Verdana"/>
                      <w:sz w:val="20"/>
                      <w:szCs w:val="20"/>
                    </w:rPr>
                    <w:t>del medico prescrittore</w:t>
                  </w:r>
                  <w:r w:rsidRPr="000D1236">
                    <w:rPr>
                      <w:rFonts w:ascii="Verdana" w:hAnsi="Verdana"/>
                      <w:sz w:val="20"/>
                      <w:szCs w:val="20"/>
                    </w:rPr>
                    <w:t xml:space="preserve"> _____________________________________</w:t>
                  </w:r>
                  <w:r w:rsidR="00BC49FD" w:rsidRPr="000D1236">
                    <w:rPr>
                      <w:rFonts w:ascii="Verdana" w:hAnsi="Verdana"/>
                      <w:sz w:val="20"/>
                      <w:szCs w:val="20"/>
                    </w:rPr>
                    <w:t>___</w:t>
                  </w:r>
                </w:p>
                <w:p w:rsidR="000D1236" w:rsidRPr="000D1236" w:rsidRDefault="00BC49FD" w:rsidP="00BC49FD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0D1236">
                    <w:rPr>
                      <w:rFonts w:ascii="Verdana" w:hAnsi="Verdana"/>
                      <w:sz w:val="20"/>
                      <w:szCs w:val="20"/>
                    </w:rPr>
                    <w:t>Recapito tel ________________________Indirizzo mail ____________________________</w:t>
                  </w:r>
                </w:p>
                <w:p w:rsidR="008B0713" w:rsidRDefault="00BC49FD" w:rsidP="002118AC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0D1236">
                    <w:rPr>
                      <w:rFonts w:ascii="Verdana" w:hAnsi="Verdana"/>
                      <w:sz w:val="20"/>
                      <w:szCs w:val="20"/>
                    </w:rPr>
                    <w:t xml:space="preserve">Nome e Cognome dell’assistito______________________________________________ </w:t>
                  </w:r>
                </w:p>
                <w:p w:rsidR="00535FAC" w:rsidRPr="000D1236" w:rsidRDefault="00BC49FD" w:rsidP="002118AC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0D1236">
                    <w:rPr>
                      <w:rFonts w:ascii="Verdana" w:hAnsi="Verdana"/>
                      <w:sz w:val="20"/>
                      <w:szCs w:val="20"/>
                    </w:rPr>
                    <w:t>Data di Na</w:t>
                  </w:r>
                  <w:r w:rsidR="00E17F72">
                    <w:rPr>
                      <w:rFonts w:ascii="Verdana" w:hAnsi="Verdana"/>
                      <w:sz w:val="20"/>
                      <w:szCs w:val="20"/>
                    </w:rPr>
                    <w:t xml:space="preserve">scita </w:t>
                  </w:r>
                  <w:r w:rsidR="008B0713">
                    <w:rPr>
                      <w:rFonts w:ascii="Verdana" w:hAnsi="Verdana"/>
                      <w:sz w:val="20"/>
                      <w:szCs w:val="20"/>
                    </w:rPr>
                    <w:t>_______________________</w:t>
                  </w:r>
                  <w:r w:rsidR="00535FAC" w:rsidRPr="000D1236">
                    <w:rPr>
                      <w:rFonts w:ascii="Verdana" w:hAnsi="Verdana"/>
                      <w:sz w:val="20"/>
                      <w:szCs w:val="20"/>
                    </w:rPr>
                    <w:t>Età __________________</w:t>
                  </w:r>
                  <w:r w:rsidR="005E6A9C" w:rsidRPr="000D1236">
                    <w:rPr>
                      <w:rFonts w:ascii="Verdana" w:hAnsi="Verdana"/>
                      <w:sz w:val="20"/>
                      <w:szCs w:val="20"/>
                    </w:rPr>
                    <w:t xml:space="preserve">     </w:t>
                  </w:r>
                  <w:r w:rsidR="00535FAC" w:rsidRPr="000D1236">
                    <w:rPr>
                      <w:rFonts w:ascii="Verdana" w:hAnsi="Verdana"/>
                      <w:sz w:val="20"/>
                      <w:szCs w:val="20"/>
                    </w:rPr>
                    <w:t xml:space="preserve">Sesso  </w:t>
                  </w:r>
                  <w:r w:rsidR="00535FAC" w:rsidRPr="000D1236">
                    <w:rPr>
                      <w:rFonts w:ascii="Verdana" w:hAnsi="Verdana"/>
                      <w:sz w:val="20"/>
                      <w:szCs w:val="20"/>
                    </w:rPr>
                    <w:tab/>
                    <w:t xml:space="preserve">M </w:t>
                  </w:r>
                  <w:r w:rsidR="00535FAC" w:rsidRPr="000D1236">
                    <w:rPr>
                      <w:rFonts w:ascii="Verdana" w:hAnsi="Verdana"/>
                      <w:sz w:val="20"/>
                      <w:szCs w:val="20"/>
                    </w:rPr>
                    <w:sym w:font="Symbol" w:char="F080"/>
                  </w:r>
                  <w:r w:rsidR="00535FAC" w:rsidRPr="000D1236">
                    <w:rPr>
                      <w:rFonts w:ascii="Verdana" w:hAnsi="Verdana"/>
                      <w:sz w:val="20"/>
                      <w:szCs w:val="20"/>
                    </w:rPr>
                    <w:t xml:space="preserve">  F </w:t>
                  </w:r>
                  <w:r w:rsidR="00535FAC" w:rsidRPr="000D1236">
                    <w:rPr>
                      <w:rFonts w:ascii="Verdana" w:hAnsi="Verdana"/>
                      <w:sz w:val="20"/>
                      <w:szCs w:val="20"/>
                    </w:rPr>
                    <w:sym w:font="Symbol" w:char="F080"/>
                  </w:r>
                  <w:r w:rsidR="00535FAC" w:rsidRPr="000D1236">
                    <w:rPr>
                      <w:rFonts w:ascii="Verdana" w:hAnsi="Verdana"/>
                      <w:sz w:val="20"/>
                      <w:szCs w:val="20"/>
                    </w:rPr>
                    <w:t xml:space="preserve">   </w:t>
                  </w:r>
                </w:p>
                <w:p w:rsidR="00535FAC" w:rsidRPr="000D1236" w:rsidRDefault="00E17F72" w:rsidP="00535FAC">
                  <w:pPr>
                    <w:spacing w:line="36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Cod. </w:t>
                  </w:r>
                  <w:proofErr w:type="gramStart"/>
                  <w:r>
                    <w:rPr>
                      <w:rFonts w:ascii="Verdana" w:hAnsi="Verdana"/>
                      <w:sz w:val="20"/>
                      <w:szCs w:val="20"/>
                    </w:rPr>
                    <w:t>Fisc.</w:t>
                  </w:r>
                  <w:r w:rsidR="00535FAC" w:rsidRPr="000D1236">
                    <w:rPr>
                      <w:rFonts w:ascii="Verdana" w:hAnsi="Verdana"/>
                      <w:sz w:val="20"/>
                      <w:szCs w:val="20"/>
                    </w:rPr>
                    <w:t>_</w:t>
                  </w:r>
                  <w:proofErr w:type="gramEnd"/>
                  <w:r w:rsidR="00535FAC" w:rsidRPr="000D1236">
                    <w:rPr>
                      <w:rFonts w:ascii="Verdana" w:hAnsi="Verdana"/>
                      <w:sz w:val="20"/>
                      <w:szCs w:val="20"/>
                    </w:rPr>
                    <w:t>_______________________________________________________________</w:t>
                  </w:r>
                </w:p>
                <w:p w:rsidR="00535FAC" w:rsidRPr="000D1236" w:rsidRDefault="00535FAC" w:rsidP="00535FAC">
                  <w:pPr>
                    <w:spacing w:line="36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0D1236">
                    <w:rPr>
                      <w:rFonts w:ascii="Verdana" w:hAnsi="Verdana"/>
                      <w:sz w:val="20"/>
                      <w:szCs w:val="20"/>
                    </w:rPr>
                    <w:t>Indirizzo_________________________________________Città______________________</w:t>
                  </w:r>
                </w:p>
                <w:p w:rsidR="002118AC" w:rsidRDefault="00535FAC" w:rsidP="00E17F72">
                  <w:pPr>
                    <w:spacing w:line="360" w:lineRule="auto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0D1236">
                    <w:rPr>
                      <w:rFonts w:ascii="Verdana" w:hAnsi="Verdana"/>
                      <w:sz w:val="20"/>
                      <w:szCs w:val="20"/>
                    </w:rPr>
                    <w:t>Provincia_____________ ASL di residenza _______________________________________</w:t>
                  </w:r>
                </w:p>
                <w:p w:rsidR="00E17F72" w:rsidRDefault="00E17F72" w:rsidP="00535FAC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535FAC" w:rsidRPr="000D1236" w:rsidRDefault="00535FAC" w:rsidP="00535FAC">
                  <w:pPr>
                    <w:spacing w:line="36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0D1236">
                    <w:rPr>
                      <w:rFonts w:ascii="Verdana" w:hAnsi="Verdana"/>
                      <w:sz w:val="20"/>
                      <w:szCs w:val="20"/>
                    </w:rPr>
                    <w:t>Nome e Cognome del medico curante___________________________________________</w:t>
                  </w:r>
                </w:p>
                <w:p w:rsidR="009E6DDA" w:rsidRDefault="009E6DDA"/>
              </w:txbxContent>
            </v:textbox>
            <w10:wrap type="square"/>
          </v:shape>
        </w:pict>
      </w:r>
      <w:r w:rsidR="00CD27A1">
        <w:rPr>
          <w:rFonts w:ascii="Verdana" w:hAnsi="Verdana"/>
          <w:b/>
          <w:bCs/>
          <w:sz w:val="22"/>
          <w:szCs w:val="22"/>
        </w:rPr>
        <w:t xml:space="preserve">PIANO TERAPEUTICO PER INSULINA </w:t>
      </w:r>
      <w:r w:rsidR="00621659">
        <w:rPr>
          <w:rFonts w:ascii="Verdana" w:hAnsi="Verdana"/>
          <w:b/>
          <w:bCs/>
          <w:sz w:val="22"/>
          <w:szCs w:val="22"/>
        </w:rPr>
        <w:t>DEGLUDEC</w:t>
      </w:r>
    </w:p>
    <w:p w:rsidR="00E17F72" w:rsidRDefault="00E17F72" w:rsidP="00750E49">
      <w:pPr>
        <w:jc w:val="both"/>
        <w:rPr>
          <w:b/>
          <w:bCs/>
          <w:sz w:val="20"/>
          <w:szCs w:val="20"/>
        </w:rPr>
      </w:pPr>
    </w:p>
    <w:p w:rsidR="000D1236" w:rsidRDefault="004124A5" w:rsidP="00750E49">
      <w:pPr>
        <w:jc w:val="both"/>
        <w:rPr>
          <w:b/>
          <w:bCs/>
          <w:sz w:val="20"/>
          <w:szCs w:val="20"/>
        </w:rPr>
      </w:pPr>
      <w:r w:rsidRPr="00E17F72">
        <w:rPr>
          <w:b/>
          <w:bCs/>
        </w:rPr>
        <w:t>Da redigere in triplice copia ai fini della rimborsabilità, a cura delle Strutture Diabetologiche</w:t>
      </w:r>
      <w:r w:rsidR="00E17F72" w:rsidRPr="00E17F72">
        <w:rPr>
          <w:b/>
          <w:bCs/>
        </w:rPr>
        <w:t xml:space="preserve"> (incluse le Diabetologie pediatriche)</w:t>
      </w:r>
      <w:r w:rsidRPr="00E17F72">
        <w:rPr>
          <w:b/>
          <w:bCs/>
        </w:rPr>
        <w:t xml:space="preserve"> ospedaliere o terri</w:t>
      </w:r>
      <w:r w:rsidR="00E17F72" w:rsidRPr="00E17F72">
        <w:rPr>
          <w:b/>
          <w:bCs/>
        </w:rPr>
        <w:t xml:space="preserve">toriali del SSN o convenzionate con il SSN, individuate dalle Regioni, </w:t>
      </w:r>
      <w:r w:rsidRPr="00E17F72">
        <w:rPr>
          <w:b/>
          <w:bCs/>
        </w:rPr>
        <w:t>ed inviare al Servizio Farmaceutico della ASL ed al medico curante</w:t>
      </w:r>
      <w:r w:rsidR="00E17F72" w:rsidRPr="00E17F72">
        <w:rPr>
          <w:b/>
          <w:bCs/>
        </w:rPr>
        <w:t xml:space="preserve"> che ha in carico l’assistito</w:t>
      </w:r>
      <w:r w:rsidR="00E17F72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 </w:t>
      </w:r>
    </w:p>
    <w:p w:rsidR="00E17F72" w:rsidRDefault="00B341FD" w:rsidP="00750E49">
      <w:pPr>
        <w:jc w:val="both"/>
        <w:rPr>
          <w:b/>
          <w:bCs/>
          <w:sz w:val="20"/>
          <w:szCs w:val="20"/>
        </w:rPr>
      </w:pPr>
      <w:r w:rsidRPr="00E17F72">
        <w:rPr>
          <w:noProof/>
        </w:rPr>
        <w:pict>
          <v:shape id="_x0000_s1030" type="#_x0000_t202" style="position:absolute;left:0;text-align:left;margin-left:-13.95pt;margin-top:15.05pt;width:514.2pt;height:246.3pt;z-index:251656704">
            <v:textbox style="mso-next-textbox:#_x0000_s1030" inset=",3.3mm">
              <w:txbxContent>
                <w:p w:rsidR="00BC49FD" w:rsidRDefault="00E17F72" w:rsidP="00CB376D">
                  <w:pPr>
                    <w:pStyle w:val="Default"/>
                    <w:rPr>
                      <w:rFonts w:ascii="Verdana" w:hAnsi="Verdana" w:cs="Times New Roman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b/>
                      <w:bCs/>
                      <w:color w:val="auto"/>
                      <w:sz w:val="18"/>
                      <w:szCs w:val="18"/>
                    </w:rPr>
                    <w:t xml:space="preserve">Indicazioni terapeutiche a carico del SSN </w:t>
                  </w:r>
                </w:p>
                <w:p w:rsidR="00E17F72" w:rsidRDefault="00E17F72" w:rsidP="00CB376D">
                  <w:pPr>
                    <w:pStyle w:val="Default"/>
                    <w:rPr>
                      <w:rFonts w:ascii="Verdana" w:hAnsi="Verdana" w:cs="Times New Roman"/>
                      <w:bCs/>
                      <w:color w:val="auto"/>
                      <w:sz w:val="18"/>
                      <w:szCs w:val="18"/>
                    </w:rPr>
                  </w:pPr>
                </w:p>
                <w:p w:rsidR="00E17F72" w:rsidRPr="00E17F72" w:rsidRDefault="00E17F72" w:rsidP="00CB376D">
                  <w:pPr>
                    <w:pStyle w:val="Default"/>
                    <w:rPr>
                      <w:rFonts w:ascii="Verdana" w:hAnsi="Verdana" w:cs="Times New Roman"/>
                      <w:bCs/>
                      <w:color w:val="auto"/>
                      <w:sz w:val="18"/>
                      <w:szCs w:val="18"/>
                    </w:rPr>
                  </w:pPr>
                  <w:r w:rsidRPr="00E17F72">
                    <w:rPr>
                      <w:rFonts w:ascii="Verdana" w:hAnsi="Verdana" w:cs="Times New Roman"/>
                      <w:bCs/>
                      <w:color w:val="auto"/>
                      <w:sz w:val="18"/>
                      <w:szCs w:val="18"/>
                    </w:rPr>
                    <w:t xml:space="preserve">Pazienti adulti e pediatrici affetti da: </w:t>
                  </w:r>
                </w:p>
                <w:p w:rsidR="00E17F72" w:rsidRPr="004124A5" w:rsidRDefault="00E17F72" w:rsidP="00CB376D">
                  <w:pPr>
                    <w:pStyle w:val="Default"/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</w:pPr>
                </w:p>
                <w:p w:rsidR="00E17F72" w:rsidRDefault="003761A8" w:rsidP="00BC49FD">
                  <w:pPr>
                    <w:pStyle w:val="Default"/>
                    <w:rPr>
                      <w:rFonts w:ascii="Verdana" w:hAnsi="Verdana"/>
                      <w:color w:val="auto"/>
                      <w:sz w:val="20"/>
                      <w:szCs w:val="20"/>
                    </w:rPr>
                  </w:pPr>
                  <w:r w:rsidRPr="00750E49">
                    <w:rPr>
                      <w:rFonts w:ascii="Verdana" w:hAnsi="Verdana" w:cs="Wingdings"/>
                      <w:color w:val="auto"/>
                      <w:sz w:val="20"/>
                      <w:szCs w:val="20"/>
                    </w:rPr>
                    <w:t xml:space="preserve">     </w:t>
                  </w:r>
                  <w:r w:rsidR="00BC49FD" w:rsidRPr="00750E49">
                    <w:rPr>
                      <w:rFonts w:ascii="Verdana" w:hAnsi="Verdana" w:cs="Wingdings"/>
                      <w:color w:val="auto"/>
                      <w:sz w:val="20"/>
                      <w:szCs w:val="20"/>
                    </w:rPr>
                    <w:t></w:t>
                  </w:r>
                  <w:r w:rsidR="00E17F72" w:rsidRPr="00E17F72">
                    <w:rPr>
                      <w:rFonts w:ascii="Verdana" w:hAnsi="Verdana"/>
                      <w:color w:val="auto"/>
                      <w:sz w:val="20"/>
                      <w:szCs w:val="20"/>
                      <w:u w:val="single"/>
                    </w:rPr>
                    <w:t>diabete mellito di tipo 1</w:t>
                  </w:r>
                  <w:r w:rsidR="00E17F72"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>, in associazione a insulina ad azione rapida</w:t>
                  </w:r>
                </w:p>
                <w:p w:rsidR="00E17F72" w:rsidRDefault="00E17F72" w:rsidP="00BC49FD">
                  <w:pPr>
                    <w:pStyle w:val="Default"/>
                    <w:rPr>
                      <w:rFonts w:ascii="Verdana" w:hAnsi="Verdana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 xml:space="preserve"> </w:t>
                  </w:r>
                  <w:r w:rsidR="003761A8" w:rsidRPr="00750E49"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 xml:space="preserve">                                      </w:t>
                  </w:r>
                </w:p>
                <w:p w:rsidR="00E17F72" w:rsidRDefault="003761A8" w:rsidP="00BC49FD">
                  <w:pPr>
                    <w:pStyle w:val="Default"/>
                    <w:rPr>
                      <w:rFonts w:ascii="Verdana" w:hAnsi="Verdana"/>
                      <w:color w:val="auto"/>
                      <w:sz w:val="20"/>
                      <w:szCs w:val="20"/>
                    </w:rPr>
                  </w:pPr>
                  <w:r w:rsidRPr="00750E49"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 xml:space="preserve">   </w:t>
                  </w:r>
                  <w:r w:rsidR="00E17F72"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 xml:space="preserve"> </w:t>
                  </w:r>
                  <w:r w:rsidRPr="00750E49"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 xml:space="preserve"> </w:t>
                  </w:r>
                  <w:r w:rsidR="00BC49FD" w:rsidRPr="00750E49">
                    <w:rPr>
                      <w:rFonts w:ascii="Verdana" w:hAnsi="Verdana" w:cs="Wingdings"/>
                      <w:color w:val="auto"/>
                      <w:sz w:val="20"/>
                      <w:szCs w:val="20"/>
                    </w:rPr>
                    <w:t></w:t>
                  </w:r>
                  <w:r w:rsidR="00E17F72" w:rsidRPr="00E17F72">
                    <w:rPr>
                      <w:rFonts w:ascii="Verdana" w:hAnsi="Verdana"/>
                      <w:color w:val="auto"/>
                      <w:sz w:val="20"/>
                      <w:szCs w:val="20"/>
                      <w:u w:val="single"/>
                    </w:rPr>
                    <w:t>diabete mellito di tipo 2</w:t>
                  </w:r>
                  <w:r w:rsidR="00E17F72"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 xml:space="preserve">, in associazione a insulina rapida e/o ad altri ipoglicemizzanti per i quali sia rimborsata l’associazione ad insulina. </w:t>
                  </w:r>
                </w:p>
                <w:p w:rsidR="00BC49FD" w:rsidRPr="00750E49" w:rsidRDefault="00E17F72" w:rsidP="00BC49FD">
                  <w:pPr>
                    <w:pStyle w:val="Default"/>
                    <w:rPr>
                      <w:rFonts w:ascii="Verdana" w:hAnsi="Verdana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 xml:space="preserve"> </w:t>
                  </w:r>
                  <w:r w:rsidR="00BC49FD" w:rsidRPr="00750E49">
                    <w:rPr>
                      <w:rFonts w:ascii="Verdana" w:hAnsi="Verdana"/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:rsidR="00BC49FD" w:rsidRPr="004124A5" w:rsidRDefault="00BC49FD" w:rsidP="00535FAC">
                  <w:pPr>
                    <w:ind w:right="-135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3761A8" w:rsidRPr="003761A8" w:rsidRDefault="00E17F72" w:rsidP="00CB376D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Farmaco, </w:t>
                  </w:r>
                  <w:r w:rsidR="00CB376D" w:rsidRPr="00535FAC">
                    <w:rPr>
                      <w:rFonts w:ascii="Verdana" w:hAnsi="Verdana"/>
                      <w:b/>
                      <w:sz w:val="20"/>
                      <w:szCs w:val="20"/>
                    </w:rPr>
                    <w:t>D</w:t>
                  </w:r>
                  <w:r w:rsidR="00535FAC" w:rsidRPr="00535FAC">
                    <w:rPr>
                      <w:rFonts w:ascii="Verdana" w:hAnsi="Verdana"/>
                      <w:b/>
                      <w:sz w:val="20"/>
                      <w:szCs w:val="20"/>
                    </w:rPr>
                    <w:t>ose e durata del trattamento</w:t>
                  </w:r>
                </w:p>
                <w:p w:rsidR="003761A8" w:rsidRPr="004124A5" w:rsidRDefault="003761A8" w:rsidP="003761A8">
                  <w:pPr>
                    <w:pStyle w:val="Default"/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</w:pPr>
                </w:p>
                <w:p w:rsidR="00E17F72" w:rsidRDefault="00E17F72" w:rsidP="003761A8">
                  <w:pPr>
                    <w:pStyle w:val="Default"/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Nome Commerciale e dosaggio</w:t>
                  </w:r>
                  <w:r w:rsidR="003761A8" w:rsidRPr="004124A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: _______________________</w:t>
                  </w:r>
                  <w:r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__________________________________</w:t>
                  </w:r>
                  <w:r w:rsidR="003761A8" w:rsidRPr="004124A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</w:t>
                  </w:r>
                </w:p>
                <w:p w:rsidR="00E17F72" w:rsidRDefault="00E17F72" w:rsidP="003761A8">
                  <w:pPr>
                    <w:pStyle w:val="Default"/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</w:pPr>
                </w:p>
                <w:p w:rsidR="00E17F72" w:rsidRDefault="00E17F72" w:rsidP="003761A8">
                  <w:pPr>
                    <w:pStyle w:val="Default"/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</w:pPr>
                </w:p>
                <w:p w:rsidR="003761A8" w:rsidRPr="004124A5" w:rsidRDefault="003761A8" w:rsidP="003761A8">
                  <w:pPr>
                    <w:pStyle w:val="Default"/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</w:pPr>
                  <w:r w:rsidRPr="004124A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Durata prevista del trattamento</w:t>
                  </w:r>
                  <w:r w:rsidR="00E17F72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(non oltre 12 mesi)</w:t>
                  </w:r>
                  <w:r w:rsidRPr="004124A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: _______________</w:t>
                  </w:r>
                  <w:r w:rsidR="002118AC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___________</w:t>
                  </w:r>
                  <w:r w:rsidR="00E17F72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>_______________</w:t>
                  </w:r>
                  <w:r w:rsidRPr="004124A5">
                    <w:rPr>
                      <w:rFonts w:ascii="Verdana" w:hAnsi="Verdana" w:cs="Times New Roman"/>
                      <w:color w:val="auto"/>
                      <w:sz w:val="18"/>
                      <w:szCs w:val="18"/>
                    </w:rPr>
                    <w:t xml:space="preserve"> </w:t>
                  </w:r>
                </w:p>
                <w:p w:rsidR="003761A8" w:rsidRPr="004124A5" w:rsidRDefault="003761A8" w:rsidP="003761A8">
                  <w:pPr>
                    <w:pStyle w:val="Default"/>
                    <w:rPr>
                      <w:rFonts w:ascii="Verdana" w:hAnsi="Verdana" w:cs="Arial"/>
                      <w:color w:val="auto"/>
                      <w:sz w:val="18"/>
                      <w:szCs w:val="18"/>
                    </w:rPr>
                  </w:pPr>
                </w:p>
                <w:p w:rsidR="003761A8" w:rsidRPr="004124A5" w:rsidRDefault="003761A8" w:rsidP="002118AC">
                  <w:pPr>
                    <w:pStyle w:val="Default"/>
                    <w:jc w:val="center"/>
                    <w:rPr>
                      <w:rFonts w:ascii="Verdana" w:hAnsi="Verdana" w:cs="Wingdings"/>
                      <w:color w:val="auto"/>
                      <w:sz w:val="18"/>
                      <w:szCs w:val="18"/>
                    </w:rPr>
                  </w:pPr>
                </w:p>
                <w:p w:rsidR="003761A8" w:rsidRPr="004124A5" w:rsidRDefault="003761A8" w:rsidP="002118AC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124A5">
                    <w:rPr>
                      <w:rFonts w:ascii="Verdana" w:hAnsi="Verdana" w:cs="Wingdings"/>
                      <w:color w:val="auto"/>
                      <w:sz w:val="18"/>
                      <w:szCs w:val="18"/>
                    </w:rPr>
                    <w:t xml:space="preserve"> </w:t>
                  </w:r>
                  <w:r w:rsidRPr="004124A5">
                    <w:rPr>
                      <w:rFonts w:ascii="Verdana" w:hAnsi="Verdana"/>
                      <w:b/>
                      <w:bCs/>
                      <w:color w:val="auto"/>
                      <w:sz w:val="18"/>
                      <w:szCs w:val="18"/>
                    </w:rPr>
                    <w:t xml:space="preserve">inizio trattamento </w:t>
                  </w:r>
                  <w:r w:rsidR="002118AC">
                    <w:rPr>
                      <w:rFonts w:ascii="Verdana" w:hAnsi="Verdana"/>
                      <w:b/>
                      <w:bCs/>
                      <w:color w:val="auto"/>
                      <w:sz w:val="18"/>
                      <w:szCs w:val="18"/>
                    </w:rPr>
                    <w:t xml:space="preserve">                                                      </w:t>
                  </w:r>
                  <w:r w:rsidRPr="004124A5">
                    <w:rPr>
                      <w:rFonts w:ascii="Verdana" w:hAnsi="Verdana" w:cs="Wingdings"/>
                      <w:color w:val="auto"/>
                      <w:sz w:val="18"/>
                      <w:szCs w:val="18"/>
                    </w:rPr>
                    <w:t xml:space="preserve"> </w:t>
                  </w:r>
                  <w:r w:rsidRPr="004124A5">
                    <w:rPr>
                      <w:rFonts w:ascii="Verdana" w:hAnsi="Verdana"/>
                      <w:b/>
                      <w:bCs/>
                      <w:color w:val="auto"/>
                      <w:sz w:val="18"/>
                      <w:szCs w:val="18"/>
                    </w:rPr>
                    <w:t>prosecuzione della cura</w:t>
                  </w:r>
                </w:p>
                <w:p w:rsidR="004124A5" w:rsidRPr="002118AC" w:rsidRDefault="004124A5" w:rsidP="000D1236">
                  <w:pPr>
                    <w:ind w:right="-135"/>
                    <w:rPr>
                      <w:rFonts w:ascii="Verdana" w:hAnsi="Verdana"/>
                      <w:sz w:val="12"/>
                      <w:szCs w:val="12"/>
                    </w:rPr>
                  </w:pPr>
                </w:p>
              </w:txbxContent>
            </v:textbox>
            <w10:wrap type="square"/>
          </v:shape>
        </w:pict>
      </w:r>
    </w:p>
    <w:p w:rsidR="00E17F72" w:rsidRDefault="00E17F72" w:rsidP="00750E49">
      <w:pPr>
        <w:jc w:val="both"/>
        <w:rPr>
          <w:b/>
          <w:bCs/>
          <w:sz w:val="20"/>
          <w:szCs w:val="20"/>
        </w:rPr>
      </w:pPr>
    </w:p>
    <w:p w:rsidR="00E17F72" w:rsidRPr="000D1236" w:rsidRDefault="00E17F72" w:rsidP="00750E49">
      <w:pPr>
        <w:jc w:val="both"/>
        <w:rPr>
          <w:b/>
          <w:bCs/>
          <w:sz w:val="20"/>
          <w:szCs w:val="20"/>
        </w:rPr>
      </w:pPr>
    </w:p>
    <w:p w:rsidR="002118AC" w:rsidRDefault="002118AC" w:rsidP="003761A8">
      <w:pPr>
        <w:pStyle w:val="Default"/>
        <w:rPr>
          <w:rFonts w:cs="Times New Roman"/>
          <w:color w:val="auto"/>
          <w:sz w:val="20"/>
          <w:szCs w:val="20"/>
        </w:rPr>
      </w:pPr>
    </w:p>
    <w:p w:rsidR="003761A8" w:rsidRDefault="003761A8" w:rsidP="003761A8">
      <w:pPr>
        <w:pStyle w:val="Default"/>
        <w:rPr>
          <w:rFonts w:cs="Times New Roman"/>
          <w:color w:val="auto"/>
          <w:sz w:val="20"/>
          <w:szCs w:val="20"/>
        </w:rPr>
      </w:pPr>
      <w:r w:rsidRPr="00E17F72">
        <w:rPr>
          <w:rFonts w:cs="Times New Roman"/>
          <w:color w:val="auto"/>
        </w:rPr>
        <w:t>Data</w:t>
      </w:r>
      <w:r>
        <w:rPr>
          <w:rFonts w:cs="Times New Roman"/>
          <w:color w:val="auto"/>
          <w:sz w:val="20"/>
          <w:szCs w:val="20"/>
        </w:rPr>
        <w:t xml:space="preserve"> </w:t>
      </w:r>
      <w:r w:rsidRPr="00E17F72">
        <w:rPr>
          <w:rFonts w:cs="Times New Roman"/>
          <w:color w:val="auto"/>
        </w:rPr>
        <w:t xml:space="preserve">__________________ </w:t>
      </w:r>
      <w:r w:rsidR="00750E49" w:rsidRPr="00E17F72">
        <w:rPr>
          <w:rFonts w:cs="Times New Roman"/>
          <w:color w:val="auto"/>
        </w:rPr>
        <w:t xml:space="preserve">                 </w:t>
      </w:r>
      <w:r w:rsidR="00E17F72">
        <w:rPr>
          <w:rFonts w:cs="Times New Roman"/>
          <w:color w:val="auto"/>
        </w:rPr>
        <w:t xml:space="preserve">                        </w:t>
      </w:r>
      <w:r w:rsidR="000D1236" w:rsidRPr="00E17F72">
        <w:rPr>
          <w:rFonts w:cs="Times New Roman"/>
          <w:color w:val="auto"/>
        </w:rPr>
        <w:t xml:space="preserve"> </w:t>
      </w:r>
      <w:r w:rsidR="00750E49" w:rsidRPr="00E17F72">
        <w:rPr>
          <w:rFonts w:cs="Times New Roman"/>
          <w:color w:val="auto"/>
        </w:rPr>
        <w:t xml:space="preserve"> </w:t>
      </w:r>
      <w:r w:rsidRPr="00E17F72">
        <w:rPr>
          <w:rFonts w:cs="Times New Roman"/>
          <w:color w:val="auto"/>
        </w:rPr>
        <w:t>timbro e firma del Medico prescrittore</w:t>
      </w:r>
      <w:r>
        <w:rPr>
          <w:rFonts w:cs="Times New Roman"/>
          <w:color w:val="auto"/>
          <w:sz w:val="20"/>
          <w:szCs w:val="20"/>
        </w:rPr>
        <w:t xml:space="preserve"> </w:t>
      </w:r>
    </w:p>
    <w:p w:rsidR="002118AC" w:rsidRDefault="002118AC" w:rsidP="000D1236">
      <w:pPr>
        <w:ind w:left="4956"/>
        <w:jc w:val="both"/>
        <w:rPr>
          <w:rFonts w:ascii="Verdana" w:hAnsi="Verdana"/>
          <w:sz w:val="20"/>
          <w:szCs w:val="20"/>
        </w:rPr>
      </w:pPr>
    </w:p>
    <w:p w:rsidR="00750E49" w:rsidRPr="000D1236" w:rsidRDefault="00750E49" w:rsidP="000D1236">
      <w:pPr>
        <w:ind w:left="4956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   _</w:t>
      </w:r>
      <w:r w:rsidRPr="006F02C8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>_________________</w:t>
      </w:r>
    </w:p>
    <w:p w:rsidR="0080450E" w:rsidRPr="00750E49" w:rsidRDefault="0080450E" w:rsidP="00750E49">
      <w:pPr>
        <w:pStyle w:val="Default"/>
        <w:rPr>
          <w:rFonts w:cs="Times New Roman"/>
          <w:color w:val="auto"/>
          <w:sz w:val="16"/>
          <w:szCs w:val="16"/>
        </w:rPr>
      </w:pPr>
      <w:bookmarkStart w:id="0" w:name="_GoBack"/>
      <w:bookmarkEnd w:id="0"/>
    </w:p>
    <w:sectPr w:rsidR="0080450E" w:rsidRPr="00750E49" w:rsidSect="00CD27A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773" w:rsidRDefault="00824773">
      <w:r>
        <w:separator/>
      </w:r>
    </w:p>
  </w:endnote>
  <w:endnote w:type="continuationSeparator" w:id="0">
    <w:p w:rsidR="00824773" w:rsidRDefault="0082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6B3" w:rsidRPr="001C2DFA" w:rsidRDefault="000F56B3" w:rsidP="00690107">
    <w:pPr>
      <w:rPr>
        <w:sz w:val="22"/>
        <w:szCs w:val="22"/>
      </w:rPr>
    </w:pPr>
  </w:p>
  <w:p w:rsidR="000F56B3" w:rsidRDefault="000F56B3" w:rsidP="0069010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773" w:rsidRDefault="00824773">
      <w:r>
        <w:separator/>
      </w:r>
    </w:p>
  </w:footnote>
  <w:footnote w:type="continuationSeparator" w:id="0">
    <w:p w:rsidR="00824773" w:rsidRDefault="00824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555"/>
    <w:multiLevelType w:val="hybridMultilevel"/>
    <w:tmpl w:val="1AC428D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4C5C"/>
    <w:multiLevelType w:val="multilevel"/>
    <w:tmpl w:val="586A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0284C"/>
    <w:multiLevelType w:val="hybridMultilevel"/>
    <w:tmpl w:val="A510C6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F6F22"/>
    <w:multiLevelType w:val="hybridMultilevel"/>
    <w:tmpl w:val="5B4A89F6"/>
    <w:lvl w:ilvl="0" w:tplc="0410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15547D5C"/>
    <w:multiLevelType w:val="hybridMultilevel"/>
    <w:tmpl w:val="F38025BC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C45F1"/>
    <w:multiLevelType w:val="multilevel"/>
    <w:tmpl w:val="C97E6170"/>
    <w:lvl w:ilvl="0">
      <w:start w:val="1"/>
      <w:numFmt w:val="bullet"/>
      <w:lvlText w:val="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83"/>
        </w:tabs>
        <w:ind w:left="24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03"/>
        </w:tabs>
        <w:ind w:left="32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23"/>
        </w:tabs>
        <w:ind w:left="39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43"/>
        </w:tabs>
        <w:ind w:left="46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63"/>
        </w:tabs>
        <w:ind w:left="53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83"/>
        </w:tabs>
        <w:ind w:left="60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03"/>
        </w:tabs>
        <w:ind w:left="68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23"/>
        </w:tabs>
        <w:ind w:left="7523" w:hanging="360"/>
      </w:pPr>
      <w:rPr>
        <w:rFonts w:ascii="Wingdings" w:hAnsi="Wingdings" w:hint="default"/>
      </w:rPr>
    </w:lvl>
  </w:abstractNum>
  <w:abstractNum w:abstractNumId="6" w15:restartNumberingAfterBreak="0">
    <w:nsid w:val="18301DA1"/>
    <w:multiLevelType w:val="multilevel"/>
    <w:tmpl w:val="D73A705E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32F7D"/>
    <w:multiLevelType w:val="multilevel"/>
    <w:tmpl w:val="C81C8FF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F51ED"/>
    <w:multiLevelType w:val="hybridMultilevel"/>
    <w:tmpl w:val="8E689CF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1C9C4016"/>
    <w:multiLevelType w:val="multilevel"/>
    <w:tmpl w:val="13B4235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0797EB0"/>
    <w:multiLevelType w:val="hybridMultilevel"/>
    <w:tmpl w:val="0C24084C"/>
    <w:lvl w:ilvl="0" w:tplc="8A6483A8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03EED"/>
    <w:multiLevelType w:val="hybridMultilevel"/>
    <w:tmpl w:val="98B85222"/>
    <w:lvl w:ilvl="0" w:tplc="8646A114">
      <w:start w:val="1"/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124A16"/>
    <w:multiLevelType w:val="hybridMultilevel"/>
    <w:tmpl w:val="E834C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BB1F09"/>
    <w:multiLevelType w:val="hybridMultilevel"/>
    <w:tmpl w:val="C97E6170"/>
    <w:lvl w:ilvl="0" w:tplc="3F0E78DC">
      <w:start w:val="1"/>
      <w:numFmt w:val="bullet"/>
      <w:lvlText w:val="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2483"/>
        </w:tabs>
        <w:ind w:left="2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03"/>
        </w:tabs>
        <w:ind w:left="3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23"/>
        </w:tabs>
        <w:ind w:left="3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43"/>
        </w:tabs>
        <w:ind w:left="4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63"/>
        </w:tabs>
        <w:ind w:left="5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83"/>
        </w:tabs>
        <w:ind w:left="6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03"/>
        </w:tabs>
        <w:ind w:left="6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23"/>
        </w:tabs>
        <w:ind w:left="7523" w:hanging="360"/>
      </w:pPr>
      <w:rPr>
        <w:rFonts w:ascii="Wingdings" w:hAnsi="Wingdings" w:hint="default"/>
      </w:rPr>
    </w:lvl>
  </w:abstractNum>
  <w:abstractNum w:abstractNumId="14" w15:restartNumberingAfterBreak="0">
    <w:nsid w:val="294B687E"/>
    <w:multiLevelType w:val="multilevel"/>
    <w:tmpl w:val="D73A705E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963AE3"/>
    <w:multiLevelType w:val="multilevel"/>
    <w:tmpl w:val="A3DE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232E83"/>
    <w:multiLevelType w:val="multilevel"/>
    <w:tmpl w:val="A1C0E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336635"/>
    <w:multiLevelType w:val="hybridMultilevel"/>
    <w:tmpl w:val="75908FE2"/>
    <w:lvl w:ilvl="0" w:tplc="DEB085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8" w15:restartNumberingAfterBreak="0">
    <w:nsid w:val="3E980B17"/>
    <w:multiLevelType w:val="hybridMultilevel"/>
    <w:tmpl w:val="3D485AC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24A7A"/>
    <w:multiLevelType w:val="hybridMultilevel"/>
    <w:tmpl w:val="E834C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AC22D9"/>
    <w:multiLevelType w:val="hybridMultilevel"/>
    <w:tmpl w:val="0E74B30E"/>
    <w:lvl w:ilvl="0" w:tplc="3F0E78DC">
      <w:start w:val="1"/>
      <w:numFmt w:val="bullet"/>
      <w:lvlText w:val=""/>
      <w:lvlJc w:val="left"/>
      <w:pPr>
        <w:tabs>
          <w:tab w:val="num" w:pos="1403"/>
        </w:tabs>
        <w:ind w:left="1403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A52FE"/>
    <w:multiLevelType w:val="hybridMultilevel"/>
    <w:tmpl w:val="449A177E"/>
    <w:lvl w:ilvl="0" w:tplc="3F564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7AF41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A54374"/>
    <w:multiLevelType w:val="hybridMultilevel"/>
    <w:tmpl w:val="ED3A6A88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2F934FB"/>
    <w:multiLevelType w:val="multilevel"/>
    <w:tmpl w:val="D95064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994DC2"/>
    <w:multiLevelType w:val="hybridMultilevel"/>
    <w:tmpl w:val="544EAE1A"/>
    <w:lvl w:ilvl="0" w:tplc="3F0E78DC">
      <w:start w:val="1"/>
      <w:numFmt w:val="bullet"/>
      <w:lvlText w:val="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2483"/>
        </w:tabs>
        <w:ind w:left="2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03"/>
        </w:tabs>
        <w:ind w:left="3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23"/>
        </w:tabs>
        <w:ind w:left="3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43"/>
        </w:tabs>
        <w:ind w:left="4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63"/>
        </w:tabs>
        <w:ind w:left="5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83"/>
        </w:tabs>
        <w:ind w:left="6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03"/>
        </w:tabs>
        <w:ind w:left="6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23"/>
        </w:tabs>
        <w:ind w:left="7523" w:hanging="360"/>
      </w:pPr>
      <w:rPr>
        <w:rFonts w:ascii="Wingdings" w:hAnsi="Wingdings" w:hint="default"/>
      </w:rPr>
    </w:lvl>
  </w:abstractNum>
  <w:abstractNum w:abstractNumId="25" w15:restartNumberingAfterBreak="0">
    <w:nsid w:val="6BDA5D5A"/>
    <w:multiLevelType w:val="hybridMultilevel"/>
    <w:tmpl w:val="13B4235C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D2E4583"/>
    <w:multiLevelType w:val="hybridMultilevel"/>
    <w:tmpl w:val="EFBC924A"/>
    <w:lvl w:ilvl="0" w:tplc="FE640B36">
      <w:start w:val="1"/>
      <w:numFmt w:val="bullet"/>
      <w:lvlText w:val=""/>
      <w:lvlJc w:val="left"/>
      <w:pPr>
        <w:tabs>
          <w:tab w:val="num" w:pos="724"/>
        </w:tabs>
        <w:ind w:left="724" w:hanging="360"/>
      </w:pPr>
      <w:rPr>
        <w:rFonts w:ascii="Wingdings" w:hAnsi="Wingdings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27" w15:restartNumberingAfterBreak="0">
    <w:nsid w:val="704F6151"/>
    <w:multiLevelType w:val="multilevel"/>
    <w:tmpl w:val="B7CA733E"/>
    <w:lvl w:ilvl="0">
      <w:start w:val="1"/>
      <w:numFmt w:val="bullet"/>
      <w:lvlText w:val="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83"/>
        </w:tabs>
        <w:ind w:left="24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03"/>
        </w:tabs>
        <w:ind w:left="32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23"/>
        </w:tabs>
        <w:ind w:left="39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43"/>
        </w:tabs>
        <w:ind w:left="46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63"/>
        </w:tabs>
        <w:ind w:left="53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83"/>
        </w:tabs>
        <w:ind w:left="60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03"/>
        </w:tabs>
        <w:ind w:left="68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23"/>
        </w:tabs>
        <w:ind w:left="7523" w:hanging="360"/>
      </w:pPr>
      <w:rPr>
        <w:rFonts w:ascii="Wingdings" w:hAnsi="Wingdings" w:hint="default"/>
      </w:rPr>
    </w:lvl>
  </w:abstractNum>
  <w:abstractNum w:abstractNumId="28" w15:restartNumberingAfterBreak="0">
    <w:nsid w:val="72240CC9"/>
    <w:multiLevelType w:val="hybridMultilevel"/>
    <w:tmpl w:val="AA5038B8"/>
    <w:lvl w:ilvl="0" w:tplc="66589A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F6A2A"/>
    <w:multiLevelType w:val="multilevel"/>
    <w:tmpl w:val="A3DE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580FBF"/>
    <w:multiLevelType w:val="multilevel"/>
    <w:tmpl w:val="EFBC924A"/>
    <w:lvl w:ilvl="0">
      <w:start w:val="1"/>
      <w:numFmt w:val="bullet"/>
      <w:lvlText w:val=""/>
      <w:lvlJc w:val="left"/>
      <w:pPr>
        <w:tabs>
          <w:tab w:val="num" w:pos="724"/>
        </w:tabs>
        <w:ind w:left="724" w:hanging="360"/>
      </w:pPr>
      <w:rPr>
        <w:rFonts w:ascii="Wingdings" w:hAnsi="Wingdings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31" w15:restartNumberingAfterBreak="0">
    <w:nsid w:val="7DA32F65"/>
    <w:multiLevelType w:val="multilevel"/>
    <w:tmpl w:val="8E689CF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5"/>
  </w:num>
  <w:num w:numId="2">
    <w:abstractNumId w:val="1"/>
  </w:num>
  <w:num w:numId="3">
    <w:abstractNumId w:val="29"/>
  </w:num>
  <w:num w:numId="4">
    <w:abstractNumId w:val="14"/>
  </w:num>
  <w:num w:numId="5">
    <w:abstractNumId w:val="11"/>
  </w:num>
  <w:num w:numId="6">
    <w:abstractNumId w:val="10"/>
  </w:num>
  <w:num w:numId="7">
    <w:abstractNumId w:val="6"/>
  </w:num>
  <w:num w:numId="8">
    <w:abstractNumId w:val="23"/>
  </w:num>
  <w:num w:numId="9">
    <w:abstractNumId w:val="26"/>
  </w:num>
  <w:num w:numId="10">
    <w:abstractNumId w:val="16"/>
  </w:num>
  <w:num w:numId="11">
    <w:abstractNumId w:val="30"/>
  </w:num>
  <w:num w:numId="12">
    <w:abstractNumId w:val="17"/>
  </w:num>
  <w:num w:numId="13">
    <w:abstractNumId w:val="21"/>
  </w:num>
  <w:num w:numId="14">
    <w:abstractNumId w:val="20"/>
  </w:num>
  <w:num w:numId="15">
    <w:abstractNumId w:val="24"/>
  </w:num>
  <w:num w:numId="16">
    <w:abstractNumId w:val="2"/>
  </w:num>
  <w:num w:numId="17">
    <w:abstractNumId w:val="8"/>
  </w:num>
  <w:num w:numId="18">
    <w:abstractNumId w:val="31"/>
  </w:num>
  <w:num w:numId="19">
    <w:abstractNumId w:val="25"/>
  </w:num>
  <w:num w:numId="20">
    <w:abstractNumId w:val="9"/>
  </w:num>
  <w:num w:numId="21">
    <w:abstractNumId w:val="27"/>
  </w:num>
  <w:num w:numId="22">
    <w:abstractNumId w:val="13"/>
  </w:num>
  <w:num w:numId="23">
    <w:abstractNumId w:val="5"/>
  </w:num>
  <w:num w:numId="24">
    <w:abstractNumId w:val="28"/>
  </w:num>
  <w:num w:numId="25">
    <w:abstractNumId w:val="19"/>
  </w:num>
  <w:num w:numId="26">
    <w:abstractNumId w:val="7"/>
  </w:num>
  <w:num w:numId="27">
    <w:abstractNumId w:val="18"/>
  </w:num>
  <w:num w:numId="28">
    <w:abstractNumId w:val="4"/>
  </w:num>
  <w:num w:numId="29">
    <w:abstractNumId w:val="0"/>
  </w:num>
  <w:num w:numId="30">
    <w:abstractNumId w:val="22"/>
  </w:num>
  <w:num w:numId="31">
    <w:abstractNumId w:val="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DFA"/>
    <w:rsid w:val="00033E91"/>
    <w:rsid w:val="00056AFD"/>
    <w:rsid w:val="000D1236"/>
    <w:rsid w:val="000D49BC"/>
    <w:rsid w:val="000E7DAB"/>
    <w:rsid w:val="000F56B3"/>
    <w:rsid w:val="0015665F"/>
    <w:rsid w:val="001574AF"/>
    <w:rsid w:val="0017723D"/>
    <w:rsid w:val="00191385"/>
    <w:rsid w:val="001C2DFA"/>
    <w:rsid w:val="002118AC"/>
    <w:rsid w:val="00240154"/>
    <w:rsid w:val="002936C4"/>
    <w:rsid w:val="003146C5"/>
    <w:rsid w:val="003761A8"/>
    <w:rsid w:val="003972F2"/>
    <w:rsid w:val="004124A5"/>
    <w:rsid w:val="004246C5"/>
    <w:rsid w:val="00470CBC"/>
    <w:rsid w:val="004A60BA"/>
    <w:rsid w:val="005072A1"/>
    <w:rsid w:val="005215FC"/>
    <w:rsid w:val="00534080"/>
    <w:rsid w:val="00535FAC"/>
    <w:rsid w:val="0055218A"/>
    <w:rsid w:val="00593D09"/>
    <w:rsid w:val="005C2F7C"/>
    <w:rsid w:val="005E6A9C"/>
    <w:rsid w:val="006022F7"/>
    <w:rsid w:val="00621659"/>
    <w:rsid w:val="006553A5"/>
    <w:rsid w:val="0067345E"/>
    <w:rsid w:val="00690107"/>
    <w:rsid w:val="006C3EFB"/>
    <w:rsid w:val="006C6C9C"/>
    <w:rsid w:val="006D4068"/>
    <w:rsid w:val="006F02C8"/>
    <w:rsid w:val="00713005"/>
    <w:rsid w:val="00727DF0"/>
    <w:rsid w:val="00750E49"/>
    <w:rsid w:val="007F6797"/>
    <w:rsid w:val="0080450E"/>
    <w:rsid w:val="00812C22"/>
    <w:rsid w:val="00823242"/>
    <w:rsid w:val="00824773"/>
    <w:rsid w:val="008325E8"/>
    <w:rsid w:val="008660EF"/>
    <w:rsid w:val="00874A75"/>
    <w:rsid w:val="0089155E"/>
    <w:rsid w:val="008B0713"/>
    <w:rsid w:val="008D39E4"/>
    <w:rsid w:val="008E0349"/>
    <w:rsid w:val="008E6DDD"/>
    <w:rsid w:val="008E7F9E"/>
    <w:rsid w:val="0090670E"/>
    <w:rsid w:val="009161DE"/>
    <w:rsid w:val="00920571"/>
    <w:rsid w:val="00936D9A"/>
    <w:rsid w:val="00960EBB"/>
    <w:rsid w:val="0097259C"/>
    <w:rsid w:val="00986D29"/>
    <w:rsid w:val="00993174"/>
    <w:rsid w:val="00993C30"/>
    <w:rsid w:val="009E357D"/>
    <w:rsid w:val="009E6DDA"/>
    <w:rsid w:val="009F509D"/>
    <w:rsid w:val="00A26A71"/>
    <w:rsid w:val="00A4427B"/>
    <w:rsid w:val="00AF3106"/>
    <w:rsid w:val="00B341FD"/>
    <w:rsid w:val="00B37110"/>
    <w:rsid w:val="00B51F01"/>
    <w:rsid w:val="00B6337C"/>
    <w:rsid w:val="00BA5768"/>
    <w:rsid w:val="00BB24C8"/>
    <w:rsid w:val="00BC1AE5"/>
    <w:rsid w:val="00BC49FD"/>
    <w:rsid w:val="00C603C6"/>
    <w:rsid w:val="00C80EDB"/>
    <w:rsid w:val="00CB376D"/>
    <w:rsid w:val="00CC3AD6"/>
    <w:rsid w:val="00CD27A1"/>
    <w:rsid w:val="00CF6258"/>
    <w:rsid w:val="00D01CE3"/>
    <w:rsid w:val="00D254AD"/>
    <w:rsid w:val="00D5675C"/>
    <w:rsid w:val="00D62547"/>
    <w:rsid w:val="00D90436"/>
    <w:rsid w:val="00DB5B40"/>
    <w:rsid w:val="00DD7C52"/>
    <w:rsid w:val="00E0760C"/>
    <w:rsid w:val="00E14505"/>
    <w:rsid w:val="00E17F72"/>
    <w:rsid w:val="00E22C16"/>
    <w:rsid w:val="00E55670"/>
    <w:rsid w:val="00E87E55"/>
    <w:rsid w:val="00ED36A2"/>
    <w:rsid w:val="00EE556C"/>
    <w:rsid w:val="00EE5CBD"/>
    <w:rsid w:val="00EF3F5D"/>
    <w:rsid w:val="00F50EE0"/>
    <w:rsid w:val="00FB0BB9"/>
    <w:rsid w:val="00FF45B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15053195"/>
  <w15:docId w15:val="{755732EC-1820-43E6-9F8D-C6823EC3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2DFA"/>
    <w:rPr>
      <w:rFonts w:ascii="Arial" w:hAnsi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5C2F7C"/>
    <w:pPr>
      <w:spacing w:before="100" w:beforeAutospacing="1" w:after="100" w:afterAutospacing="1"/>
    </w:pPr>
    <w:rPr>
      <w:rFonts w:ascii="Times New Roman" w:hAnsi="Times New Roman"/>
    </w:rPr>
  </w:style>
  <w:style w:type="paragraph" w:styleId="Intestazione">
    <w:name w:val="header"/>
    <w:basedOn w:val="Normale"/>
    <w:rsid w:val="00690107"/>
    <w:pPr>
      <w:tabs>
        <w:tab w:val="center" w:pos="4819"/>
        <w:tab w:val="right" w:pos="9638"/>
      </w:tabs>
    </w:pPr>
    <w:rPr>
      <w:sz w:val="22"/>
    </w:rPr>
  </w:style>
  <w:style w:type="paragraph" w:styleId="Pidipagina">
    <w:name w:val="footer"/>
    <w:basedOn w:val="Normale"/>
    <w:rsid w:val="0069010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90107"/>
  </w:style>
  <w:style w:type="character" w:styleId="Collegamentoipertestuale">
    <w:name w:val="Hyperlink"/>
    <w:basedOn w:val="Carpredefinitoparagrafo"/>
    <w:rsid w:val="00C603C6"/>
    <w:rPr>
      <w:color w:val="0000FF"/>
      <w:u w:val="single"/>
    </w:rPr>
  </w:style>
  <w:style w:type="character" w:customStyle="1" w:styleId="volume">
    <w:name w:val="volume"/>
    <w:basedOn w:val="Carpredefinitoparagrafo"/>
    <w:rsid w:val="00C603C6"/>
  </w:style>
  <w:style w:type="character" w:customStyle="1" w:styleId="issue">
    <w:name w:val="issue"/>
    <w:basedOn w:val="Carpredefinitoparagrafo"/>
    <w:rsid w:val="00C603C6"/>
  </w:style>
  <w:style w:type="character" w:customStyle="1" w:styleId="pages">
    <w:name w:val="pages"/>
    <w:basedOn w:val="Carpredefinitoparagrafo"/>
    <w:rsid w:val="00C603C6"/>
  </w:style>
  <w:style w:type="paragraph" w:customStyle="1" w:styleId="Default">
    <w:name w:val="Default"/>
    <w:rsid w:val="00BC49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1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9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2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8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8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TERAPEUTICO AIFA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TERAPEUTICO AIFA</dc:title>
  <dc:subject/>
  <dc:creator>Evidentia Medica</dc:creator>
  <cp:keywords/>
  <dc:description/>
  <cp:lastModifiedBy>Senesi Ilenia</cp:lastModifiedBy>
  <cp:revision>10</cp:revision>
  <cp:lastPrinted>2015-06-10T10:02:00Z</cp:lastPrinted>
  <dcterms:created xsi:type="dcterms:W3CDTF">2010-04-13T10:32:00Z</dcterms:created>
  <dcterms:modified xsi:type="dcterms:W3CDTF">2017-05-02T07:37:00Z</dcterms:modified>
</cp:coreProperties>
</file>